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BD524" w14:textId="77777777" w:rsidR="00AC6A5A" w:rsidRPr="00EA3902" w:rsidRDefault="00AC6A5A"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 xml:space="preserve">Specialiųjų pirkimo sąlygų </w:t>
      </w:r>
    </w:p>
    <w:p w14:paraId="601C9D98" w14:textId="53153121" w:rsidR="00AC6A5A" w:rsidRPr="00EA3902" w:rsidRDefault="00FC2D5C" w:rsidP="00AC6A5A">
      <w:pPr>
        <w:spacing w:after="0" w:line="240" w:lineRule="auto"/>
        <w:ind w:left="7314"/>
        <w:jc w:val="both"/>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4</w:t>
      </w:r>
      <w:r w:rsidR="00AC6A5A" w:rsidRPr="00EA3902">
        <w:rPr>
          <w:rFonts w:ascii="Times New Roman" w:eastAsia="Calibri" w:hAnsi="Times New Roman" w:cs="Times New Roman"/>
          <w:sz w:val="24"/>
          <w:szCs w:val="24"/>
          <w:lang w:val="lt-LT" w:eastAsia="lt-LT"/>
        </w:rPr>
        <w:t xml:space="preserve"> priedas </w:t>
      </w:r>
    </w:p>
    <w:p w14:paraId="44D6B00D" w14:textId="77777777" w:rsidR="00AC6A5A" w:rsidRPr="00AC6A5A" w:rsidRDefault="00AC6A5A"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7B2CC8C6"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r w:rsidRPr="00F66C9E">
        <w:rPr>
          <w:rFonts w:ascii="Times New Roman" w:eastAsia="Calibri" w:hAnsi="Times New Roman" w:cs="Times New Roman"/>
          <w:b/>
          <w:sz w:val="24"/>
          <w:szCs w:val="24"/>
          <w:lang w:val="lt-LT"/>
        </w:rPr>
        <w:t>PASIŪLYMAS</w:t>
      </w:r>
    </w:p>
    <w:p w14:paraId="001F3CE9"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49705630" w14:textId="77777777" w:rsidR="00AC6A5A" w:rsidRPr="00F66C9E" w:rsidRDefault="00AC6A5A" w:rsidP="00AC6A5A">
      <w:pPr>
        <w:spacing w:after="0" w:line="240" w:lineRule="auto"/>
        <w:rPr>
          <w:rFonts w:ascii="Times New Roman" w:eastAsia="Calibri" w:hAnsi="Times New Roman" w:cs="Times New Roman"/>
          <w:b/>
          <w:sz w:val="24"/>
          <w:szCs w:val="24"/>
          <w:lang w:val="lt-LT"/>
        </w:rPr>
      </w:pPr>
    </w:p>
    <w:p w14:paraId="0FBFC22E" w14:textId="0C27269B" w:rsidR="00EA3902" w:rsidRPr="00E8206A" w:rsidRDefault="00E8206A" w:rsidP="00E8206A">
      <w:pPr>
        <w:spacing w:after="0" w:line="240" w:lineRule="auto"/>
        <w:jc w:val="center"/>
        <w:rPr>
          <w:rFonts w:ascii="Times New Roman" w:hAnsi="Times New Roman" w:cs="Times New Roman"/>
          <w:b/>
          <w:bCs/>
          <w:caps/>
          <w:sz w:val="24"/>
          <w:szCs w:val="24"/>
        </w:rPr>
      </w:pPr>
      <w:r w:rsidRPr="00E8206A">
        <w:rPr>
          <w:rFonts w:ascii="Times New Roman" w:hAnsi="Times New Roman" w:cs="Times New Roman"/>
          <w:b/>
          <w:bCs/>
          <w:sz w:val="24"/>
          <w:szCs w:val="24"/>
        </w:rPr>
        <w:t>„</w:t>
      </w:r>
      <w:r w:rsidR="00FC2D5C">
        <w:rPr>
          <w:rFonts w:ascii="Times New Roman" w:hAnsi="Times New Roman" w:cs="Times New Roman"/>
          <w:b/>
          <w:bCs/>
          <w:sz w:val="24"/>
          <w:szCs w:val="24"/>
        </w:rPr>
        <w:t>TERITORIJOS VALYMAS, STATYBINIŲ KONSTRUKCIJŲ UTILIZAVIMAS</w:t>
      </w:r>
      <w:r w:rsidRPr="00E8206A">
        <w:rPr>
          <w:rFonts w:ascii="Times New Roman" w:hAnsi="Times New Roman" w:cs="Times New Roman"/>
          <w:b/>
          <w:bCs/>
          <w:sz w:val="24"/>
          <w:szCs w:val="24"/>
        </w:rPr>
        <w:t>“</w:t>
      </w:r>
    </w:p>
    <w:p w14:paraId="3067C9AF"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18B11784"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F66C9E">
        <w:rPr>
          <w:rFonts w:ascii="Times New Roman" w:eastAsia="Calibri" w:hAnsi="Times New Roman" w:cs="Times New Roman"/>
          <w:sz w:val="24"/>
          <w:szCs w:val="24"/>
          <w:lang w:val="lt-LT"/>
        </w:rPr>
        <w:t>____________</w:t>
      </w:r>
      <w:r w:rsidRPr="00F66C9E">
        <w:rPr>
          <w:rFonts w:ascii="Times New Roman" w:eastAsia="Calibri" w:hAnsi="Times New Roman" w:cs="Times New Roman"/>
          <w:b/>
          <w:bCs/>
          <w:color w:val="000000"/>
          <w:sz w:val="24"/>
          <w:szCs w:val="24"/>
          <w:lang w:val="lt-LT"/>
        </w:rPr>
        <w:t xml:space="preserve"> </w:t>
      </w:r>
      <w:r w:rsidRPr="00F66C9E">
        <w:rPr>
          <w:rFonts w:ascii="Times New Roman" w:eastAsia="Calibri" w:hAnsi="Times New Roman" w:cs="Times New Roman"/>
          <w:sz w:val="24"/>
          <w:szCs w:val="24"/>
          <w:lang w:val="lt-LT"/>
        </w:rPr>
        <w:t>Nr.______</w:t>
      </w:r>
    </w:p>
    <w:p w14:paraId="5CDFEDBB"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
          <w:bCs/>
          <w:color w:val="000000"/>
          <w:sz w:val="24"/>
          <w:szCs w:val="24"/>
          <w:lang w:val="lt-LT"/>
        </w:rPr>
        <w:t>(</w:t>
      </w:r>
      <w:r w:rsidRPr="00F66C9E">
        <w:rPr>
          <w:rFonts w:ascii="Times New Roman" w:eastAsia="Calibri" w:hAnsi="Times New Roman" w:cs="Times New Roman"/>
          <w:bCs/>
          <w:color w:val="000000"/>
          <w:sz w:val="24"/>
          <w:szCs w:val="24"/>
          <w:lang w:val="lt-LT"/>
        </w:rPr>
        <w:t>Data)</w:t>
      </w:r>
    </w:p>
    <w:p w14:paraId="15B0036A"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_____________</w:t>
      </w:r>
    </w:p>
    <w:p w14:paraId="1C7FC33D"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(Sudarymo vieta)</w:t>
      </w:r>
    </w:p>
    <w:p w14:paraId="6C71CACE"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9912A5" w14:paraId="314988C4" w14:textId="77777777" w:rsidTr="00E8206A">
        <w:trPr>
          <w:trHeight w:val="291"/>
        </w:trPr>
        <w:tc>
          <w:tcPr>
            <w:tcW w:w="5696" w:type="dxa"/>
            <w:tcBorders>
              <w:top w:val="single" w:sz="4" w:space="0" w:color="auto"/>
              <w:left w:val="single" w:sz="4" w:space="0" w:color="auto"/>
              <w:bottom w:val="single" w:sz="4" w:space="0" w:color="auto"/>
              <w:right w:val="single" w:sz="4" w:space="0" w:color="auto"/>
            </w:tcBorders>
            <w:hideMark/>
          </w:tcPr>
          <w:p w14:paraId="647E444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5B0D88E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33C6EFB" w14:textId="77777777" w:rsidTr="00E8206A">
        <w:trPr>
          <w:trHeight w:val="581"/>
        </w:trPr>
        <w:tc>
          <w:tcPr>
            <w:tcW w:w="5696" w:type="dxa"/>
            <w:tcBorders>
              <w:top w:val="single" w:sz="4" w:space="0" w:color="auto"/>
              <w:left w:val="single" w:sz="4" w:space="0" w:color="auto"/>
              <w:bottom w:val="single" w:sz="4" w:space="0" w:color="auto"/>
              <w:right w:val="single" w:sz="4" w:space="0" w:color="auto"/>
            </w:tcBorders>
            <w:hideMark/>
          </w:tcPr>
          <w:p w14:paraId="6D109D4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316F3B2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28860ED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107A4EAE"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3F29253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D0F7274"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39F52A99"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D7002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D24D927"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4A68F46"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34D3670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1B651201"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9AB83E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3F14EB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9502E6"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0F70763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873411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6EBA4F20"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79CE8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598F6FA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04341F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2BAE20D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22F6BB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E8E6BFC" w14:textId="77777777" w:rsidR="00AC6A5A" w:rsidRPr="00AC6A5A" w:rsidRDefault="00AC6A5A" w:rsidP="00AC6A5A">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1. </w:t>
      </w:r>
      <w:r w:rsidRPr="00AC6A5A">
        <w:rPr>
          <w:rFonts w:ascii="Times New Roman" w:eastAsia="Calibri" w:hAnsi="Times New Roman" w:cs="Times New Roman"/>
          <w:sz w:val="24"/>
          <w:szCs w:val="24"/>
          <w:lang w:val="lt-LT"/>
        </w:rPr>
        <w:t xml:space="preserve">Šiuo pasiūlymu pažymime, kad sutinkame su visomis pirkimo sąlygomis, nustatytomis Pirkimo dokumentuose (jų paaiškinimuose, </w:t>
      </w:r>
      <w:proofErr w:type="spellStart"/>
      <w:r w:rsidRPr="00AC6A5A">
        <w:rPr>
          <w:rFonts w:ascii="Times New Roman" w:eastAsia="Calibri" w:hAnsi="Times New Roman" w:cs="Times New Roman"/>
          <w:sz w:val="24"/>
          <w:szCs w:val="24"/>
          <w:lang w:val="lt-LT"/>
        </w:rPr>
        <w:t>papildymuose</w:t>
      </w:r>
      <w:proofErr w:type="spellEnd"/>
      <w:r w:rsidRPr="00AC6A5A">
        <w:rPr>
          <w:rFonts w:ascii="Times New Roman" w:eastAsia="Calibri" w:hAnsi="Times New Roman" w:cs="Times New Roman"/>
          <w:sz w:val="24"/>
          <w:szCs w:val="24"/>
          <w:lang w:val="lt-LT"/>
        </w:rPr>
        <w:t>).</w:t>
      </w:r>
    </w:p>
    <w:p w14:paraId="306BFA73" w14:textId="3480677C" w:rsidR="009912A5" w:rsidRPr="009912A5" w:rsidRDefault="00AC6A5A" w:rsidP="009912A5">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2. </w:t>
      </w:r>
      <w:r w:rsidRPr="00AC6A5A">
        <w:rPr>
          <w:rFonts w:ascii="Times New Roman" w:eastAsia="Calibri" w:hAnsi="Times New Roman" w:cs="Times New Roman"/>
          <w:sz w:val="24"/>
          <w:szCs w:val="24"/>
          <w:lang w:val="lt-LT"/>
        </w:rPr>
        <w:t xml:space="preserve"> M</w:t>
      </w:r>
      <w:r w:rsidRPr="00AC6A5A">
        <w:rPr>
          <w:rFonts w:ascii="Times New Roman" w:eastAsia="Times New Roman" w:hAnsi="Times New Roman" w:cs="Times New Roman"/>
          <w:sz w:val="24"/>
          <w:szCs w:val="24"/>
          <w:lang w:val="lt-LT"/>
        </w:rPr>
        <w:t>ūsų siūloma kaina apima visus mokesčius ir visas išlaidas</w:t>
      </w:r>
      <w:r w:rsidR="009912A5" w:rsidRPr="009912A5">
        <w:rPr>
          <w:rFonts w:ascii="Times New Roman" w:eastAsia="Times New Roman" w:hAnsi="Times New Roman" w:cs="Times New Roman"/>
          <w:sz w:val="24"/>
          <w:szCs w:val="24"/>
          <w:lang w:val="lt-LT"/>
        </w:rPr>
        <w:t>, įskaitant PVM sąskaitų faktūrų pateikimo perkančiajai organizacijai per informacinę sistemą „</w:t>
      </w:r>
      <w:r w:rsidR="009912A5">
        <w:rPr>
          <w:rFonts w:ascii="Times New Roman" w:eastAsia="Times New Roman" w:hAnsi="Times New Roman" w:cs="Times New Roman"/>
          <w:sz w:val="24"/>
          <w:szCs w:val="24"/>
          <w:lang w:val="lt-LT"/>
        </w:rPr>
        <w:t xml:space="preserve">SABIS“ </w:t>
      </w:r>
      <w:r w:rsidR="009912A5" w:rsidRPr="009912A5">
        <w:rPr>
          <w:rFonts w:ascii="Times New Roman" w:eastAsia="Times New Roman" w:hAnsi="Times New Roman" w:cs="Times New Roman"/>
          <w:sz w:val="24"/>
          <w:szCs w:val="24"/>
          <w:lang w:val="lt-LT"/>
        </w:rPr>
        <w:t>išlaidas.</w:t>
      </w:r>
    </w:p>
    <w:p w14:paraId="7B3D287E" w14:textId="08654D14" w:rsidR="009912A5" w:rsidRPr="009912A5" w:rsidRDefault="009912A5" w:rsidP="009912A5">
      <w:pPr>
        <w:spacing w:after="0" w:line="240" w:lineRule="auto"/>
        <w:ind w:firstLine="709"/>
        <w:jc w:val="both"/>
        <w:rPr>
          <w:rFonts w:ascii="Times New Roman" w:eastAsia="Times New Roman" w:hAnsi="Times New Roman" w:cs="Times New Roman"/>
          <w:sz w:val="24"/>
          <w:szCs w:val="24"/>
          <w:lang w:val="lt-LT"/>
        </w:rPr>
      </w:pPr>
      <w:r>
        <w:rPr>
          <w:rFonts w:ascii="Times New Roman" w:eastAsia="Times New Roman" w:hAnsi="Times New Roman" w:cs="Times New Roman"/>
          <w:spacing w:val="-4"/>
          <w:sz w:val="24"/>
          <w:szCs w:val="24"/>
          <w:lang w:val="lt-LT"/>
        </w:rPr>
        <w:t xml:space="preserve">3. </w:t>
      </w:r>
      <w:r w:rsidRPr="009912A5">
        <w:rPr>
          <w:rFonts w:ascii="Times New Roman" w:eastAsia="Times New Roman" w:hAnsi="Times New Roman" w:cs="Times New Roman"/>
          <w:spacing w:val="-4"/>
          <w:sz w:val="24"/>
          <w:szCs w:val="24"/>
          <w:lang w:val="lt-LT"/>
        </w:rPr>
        <w:t>Pasirašydami CVP IS priemonėmis pateiktą pasiūlymą patvirtiname, kad dokumentų skaitmeninės</w:t>
      </w:r>
      <w:r w:rsidRPr="009912A5">
        <w:rPr>
          <w:rFonts w:ascii="Times New Roman" w:eastAsia="Times New Roman" w:hAnsi="Times New Roman" w:cs="Times New Roman"/>
          <w:sz w:val="24"/>
          <w:szCs w:val="24"/>
          <w:lang w:val="lt-LT"/>
        </w:rPr>
        <w:t xml:space="preserve"> kopijos ir elektroninėmis priemonėmis pateikti duomenys yra tikri.</w:t>
      </w:r>
    </w:p>
    <w:p w14:paraId="1BB94685" w14:textId="3B679275" w:rsidR="009912A5" w:rsidRPr="009912A5" w:rsidRDefault="009912A5" w:rsidP="009912A5">
      <w:pPr>
        <w:spacing w:after="0" w:line="240" w:lineRule="auto"/>
        <w:ind w:firstLine="709"/>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4</w:t>
      </w:r>
      <w:r w:rsidRPr="009912A5">
        <w:rPr>
          <w:rFonts w:ascii="Times New Roman" w:eastAsia="Times New Roman" w:hAnsi="Times New Roman" w:cs="Times New Roman"/>
          <w:sz w:val="24"/>
          <w:szCs w:val="24"/>
          <w:lang w:val="lt-LT"/>
        </w:rPr>
        <w:t xml:space="preserve">. </w:t>
      </w:r>
      <w:r w:rsidRPr="009912A5">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A2A3648" w14:textId="7DB7A113" w:rsidR="00AC6A5A" w:rsidRPr="00AC6A5A" w:rsidRDefault="009912A5" w:rsidP="00AC6A5A">
      <w:pPr>
        <w:spacing w:after="0" w:line="240" w:lineRule="auto"/>
        <w:ind w:firstLine="720"/>
        <w:jc w:val="both"/>
        <w:rPr>
          <w:rFonts w:ascii="Times New Roman" w:eastAsia="Times New Roman" w:hAnsi="Times New Roman" w:cs="Times New Roman"/>
          <w:i/>
          <w:sz w:val="24"/>
          <w:szCs w:val="24"/>
          <w:u w:val="single"/>
          <w:lang w:val="lt-LT"/>
        </w:rPr>
      </w:pPr>
      <w:r>
        <w:rPr>
          <w:rFonts w:ascii="Times New Roman" w:eastAsia="Times New Roman" w:hAnsi="Times New Roman" w:cs="Times New Roman"/>
          <w:sz w:val="24"/>
          <w:szCs w:val="24"/>
          <w:lang w:val="lt-LT"/>
        </w:rPr>
        <w:t>5</w:t>
      </w:r>
      <w:r w:rsidR="00AC6A5A" w:rsidRPr="00AC6A5A">
        <w:rPr>
          <w:rFonts w:ascii="Times New Roman" w:eastAsia="Times New Roman" w:hAnsi="Times New Roman" w:cs="Times New Roman"/>
          <w:sz w:val="24"/>
          <w:szCs w:val="24"/>
          <w:lang w:val="lt-LT"/>
        </w:rPr>
        <w:t xml:space="preserve">. Atsižvelgdami į pirkimo dokumentuose išdėstytas sąlygas, siūlome:  </w:t>
      </w:r>
    </w:p>
    <w:p w14:paraId="007132CA" w14:textId="34B37954"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p>
    <w:tbl>
      <w:tblPr>
        <w:tblStyle w:val="Lentelstinklelis1"/>
        <w:tblW w:w="10647" w:type="dxa"/>
        <w:tblInd w:w="-572" w:type="dxa"/>
        <w:tblLayout w:type="fixed"/>
        <w:tblLook w:val="04A0" w:firstRow="1" w:lastRow="0" w:firstColumn="1" w:lastColumn="0" w:noHBand="0" w:noVBand="1"/>
      </w:tblPr>
      <w:tblGrid>
        <w:gridCol w:w="851"/>
        <w:gridCol w:w="2693"/>
        <w:gridCol w:w="992"/>
        <w:gridCol w:w="1560"/>
        <w:gridCol w:w="1559"/>
        <w:gridCol w:w="1417"/>
        <w:gridCol w:w="8"/>
        <w:gridCol w:w="1567"/>
      </w:tblGrid>
      <w:tr w:rsidR="00DB65A2" w:rsidRPr="00164740" w14:paraId="1AFCA512" w14:textId="77777777" w:rsidTr="00E567CF">
        <w:trPr>
          <w:trHeight w:val="78"/>
        </w:trPr>
        <w:tc>
          <w:tcPr>
            <w:tcW w:w="851" w:type="dxa"/>
          </w:tcPr>
          <w:p w14:paraId="1E5360F5" w14:textId="77777777" w:rsidR="00DB65A2" w:rsidRPr="00E0428B" w:rsidRDefault="00DB65A2" w:rsidP="00DB65A2">
            <w:pPr>
              <w:widowControl w:val="0"/>
              <w:suppressAutoHyphens/>
              <w:autoSpaceDN w:val="0"/>
              <w:jc w:val="center"/>
              <w:textAlignment w:val="baseline"/>
              <w:rPr>
                <w:rFonts w:eastAsia="SimSun"/>
                <w:b/>
                <w:bCs/>
                <w:kern w:val="3"/>
                <w:sz w:val="22"/>
                <w:szCs w:val="22"/>
                <w:lang w:eastAsia="zh-CN" w:bidi="hi-IN"/>
              </w:rPr>
            </w:pPr>
            <w:proofErr w:type="spellStart"/>
            <w:r w:rsidRPr="00E0428B">
              <w:rPr>
                <w:rFonts w:eastAsia="SimSun"/>
                <w:b/>
                <w:bCs/>
                <w:kern w:val="3"/>
                <w:sz w:val="22"/>
                <w:szCs w:val="22"/>
                <w:lang w:eastAsia="zh-CN" w:bidi="hi-IN"/>
              </w:rPr>
              <w:t>Eil</w:t>
            </w:r>
            <w:proofErr w:type="spellEnd"/>
            <w:r w:rsidRPr="00E0428B">
              <w:rPr>
                <w:rFonts w:eastAsia="SimSun"/>
                <w:b/>
                <w:bCs/>
                <w:kern w:val="3"/>
                <w:sz w:val="22"/>
                <w:szCs w:val="22"/>
                <w:lang w:eastAsia="zh-CN" w:bidi="hi-IN"/>
              </w:rPr>
              <w:t xml:space="preserve">. </w:t>
            </w:r>
            <w:proofErr w:type="spellStart"/>
            <w:r w:rsidRPr="00E0428B">
              <w:rPr>
                <w:rFonts w:eastAsia="SimSun"/>
                <w:b/>
                <w:bCs/>
                <w:kern w:val="3"/>
                <w:sz w:val="22"/>
                <w:szCs w:val="22"/>
                <w:lang w:eastAsia="zh-CN" w:bidi="hi-IN"/>
              </w:rPr>
              <w:t>Nr</w:t>
            </w:r>
            <w:proofErr w:type="spellEnd"/>
          </w:p>
        </w:tc>
        <w:tc>
          <w:tcPr>
            <w:tcW w:w="2693" w:type="dxa"/>
            <w:vAlign w:val="center"/>
          </w:tcPr>
          <w:p w14:paraId="7FBB641A" w14:textId="7F912080" w:rsidR="00DB65A2" w:rsidRPr="00FC2D5C" w:rsidRDefault="00FC2D5C" w:rsidP="00FC2D5C">
            <w:pPr>
              <w:widowControl w:val="0"/>
              <w:suppressAutoHyphens/>
              <w:autoSpaceDN w:val="0"/>
              <w:jc w:val="center"/>
              <w:textAlignment w:val="baseline"/>
              <w:rPr>
                <w:rFonts w:eastAsia="SimSun"/>
                <w:b/>
                <w:bCs/>
                <w:kern w:val="3"/>
                <w:sz w:val="22"/>
                <w:szCs w:val="22"/>
                <w:lang w:eastAsia="zh-CN" w:bidi="hi-IN"/>
              </w:rPr>
            </w:pPr>
            <w:proofErr w:type="spellStart"/>
            <w:r w:rsidRPr="00FC2D5C">
              <w:rPr>
                <w:rFonts w:eastAsia="SimSun"/>
                <w:b/>
                <w:bCs/>
                <w:kern w:val="3"/>
                <w:sz w:val="22"/>
                <w:szCs w:val="22"/>
                <w:lang w:eastAsia="zh-CN" w:bidi="hi-IN"/>
              </w:rPr>
              <w:t>Paslaugos</w:t>
            </w:r>
            <w:proofErr w:type="spellEnd"/>
          </w:p>
        </w:tc>
        <w:tc>
          <w:tcPr>
            <w:tcW w:w="992" w:type="dxa"/>
            <w:vAlign w:val="center"/>
          </w:tcPr>
          <w:p w14:paraId="52FC3620" w14:textId="77777777" w:rsidR="00DB65A2" w:rsidRPr="00E0428B" w:rsidRDefault="00DB65A2" w:rsidP="00DB65A2">
            <w:pPr>
              <w:jc w:val="center"/>
              <w:rPr>
                <w:b/>
                <w:sz w:val="22"/>
                <w:szCs w:val="22"/>
              </w:rPr>
            </w:pPr>
            <w:proofErr w:type="spellStart"/>
            <w:r w:rsidRPr="00E0428B">
              <w:rPr>
                <w:b/>
                <w:sz w:val="22"/>
                <w:szCs w:val="22"/>
              </w:rPr>
              <w:t>Mato</w:t>
            </w:r>
            <w:proofErr w:type="spellEnd"/>
            <w:r w:rsidRPr="00E0428B">
              <w:rPr>
                <w:b/>
                <w:sz w:val="22"/>
                <w:szCs w:val="22"/>
              </w:rPr>
              <w:t xml:space="preserve"> </w:t>
            </w:r>
            <w:proofErr w:type="spellStart"/>
            <w:r w:rsidRPr="00E0428B">
              <w:rPr>
                <w:b/>
                <w:sz w:val="22"/>
                <w:szCs w:val="22"/>
              </w:rPr>
              <w:t>vienetas</w:t>
            </w:r>
            <w:proofErr w:type="spellEnd"/>
          </w:p>
          <w:p w14:paraId="30B54D0E" w14:textId="493AAE1B" w:rsidR="00DB65A2" w:rsidRPr="00E0428B" w:rsidRDefault="00DB65A2" w:rsidP="00DB65A2">
            <w:pPr>
              <w:widowControl w:val="0"/>
              <w:suppressAutoHyphens/>
              <w:autoSpaceDN w:val="0"/>
              <w:jc w:val="center"/>
              <w:textAlignment w:val="baseline"/>
              <w:rPr>
                <w:rFonts w:eastAsia="SimSun"/>
                <w:bCs/>
                <w:kern w:val="3"/>
                <w:sz w:val="22"/>
                <w:szCs w:val="22"/>
                <w:lang w:eastAsia="zh-CN" w:bidi="hi-IN"/>
              </w:rPr>
            </w:pPr>
          </w:p>
        </w:tc>
        <w:tc>
          <w:tcPr>
            <w:tcW w:w="1560" w:type="dxa"/>
            <w:vAlign w:val="center"/>
          </w:tcPr>
          <w:p w14:paraId="3659ED59" w14:textId="79999E51" w:rsidR="00DB65A2" w:rsidRPr="00E0428B" w:rsidRDefault="00A34B6A" w:rsidP="00FC2D5C">
            <w:pPr>
              <w:widowControl w:val="0"/>
              <w:suppressAutoHyphens/>
              <w:autoSpaceDN w:val="0"/>
              <w:jc w:val="center"/>
              <w:textAlignment w:val="baseline"/>
              <w:rPr>
                <w:rFonts w:eastAsia="SimSun"/>
                <w:bCs/>
                <w:kern w:val="3"/>
                <w:sz w:val="22"/>
                <w:szCs w:val="22"/>
                <w:lang w:eastAsia="zh-CN" w:bidi="hi-IN"/>
              </w:rPr>
            </w:pPr>
            <w:proofErr w:type="spellStart"/>
            <w:r>
              <w:rPr>
                <w:b/>
                <w:sz w:val="22"/>
                <w:szCs w:val="22"/>
              </w:rPr>
              <w:t>Preliminarus</w:t>
            </w:r>
            <w:proofErr w:type="spellEnd"/>
            <w:r w:rsidR="00DB65A2" w:rsidRPr="00E0428B">
              <w:rPr>
                <w:b/>
                <w:sz w:val="22"/>
                <w:szCs w:val="22"/>
              </w:rPr>
              <w:t xml:space="preserve"> </w:t>
            </w:r>
            <w:proofErr w:type="spellStart"/>
            <w:r w:rsidR="00E567CF">
              <w:rPr>
                <w:b/>
                <w:sz w:val="22"/>
                <w:szCs w:val="22"/>
              </w:rPr>
              <w:t>kiekis</w:t>
            </w:r>
            <w:proofErr w:type="spellEnd"/>
            <w:r w:rsidR="00885009">
              <w:rPr>
                <w:b/>
                <w:sz w:val="22"/>
                <w:szCs w:val="22"/>
              </w:rPr>
              <w:t xml:space="preserve"> </w:t>
            </w:r>
          </w:p>
        </w:tc>
        <w:tc>
          <w:tcPr>
            <w:tcW w:w="1559" w:type="dxa"/>
            <w:vAlign w:val="center"/>
          </w:tcPr>
          <w:p w14:paraId="32F35250" w14:textId="3513AC15" w:rsidR="00F66049" w:rsidRPr="00E0428B" w:rsidRDefault="00E14490" w:rsidP="00F66049">
            <w:pPr>
              <w:jc w:val="center"/>
              <w:rPr>
                <w:bCs/>
                <w:sz w:val="22"/>
                <w:szCs w:val="22"/>
              </w:rPr>
            </w:pPr>
            <w:proofErr w:type="spellStart"/>
            <w:r>
              <w:rPr>
                <w:b/>
                <w:bCs/>
                <w:sz w:val="22"/>
                <w:szCs w:val="22"/>
              </w:rPr>
              <w:t>Maksimalus</w:t>
            </w:r>
            <w:proofErr w:type="spellEnd"/>
            <w:r w:rsidR="00DB65A2" w:rsidRPr="00E0428B">
              <w:rPr>
                <w:b/>
                <w:bCs/>
                <w:sz w:val="22"/>
                <w:szCs w:val="22"/>
              </w:rPr>
              <w:t xml:space="preserve">     </w:t>
            </w:r>
            <w:proofErr w:type="spellStart"/>
            <w:r w:rsidR="00DB65A2" w:rsidRPr="00E0428B">
              <w:rPr>
                <w:b/>
                <w:bCs/>
                <w:sz w:val="22"/>
                <w:szCs w:val="22"/>
              </w:rPr>
              <w:t>vieno</w:t>
            </w:r>
            <w:proofErr w:type="spellEnd"/>
            <w:r>
              <w:rPr>
                <w:b/>
                <w:bCs/>
                <w:sz w:val="22"/>
                <w:szCs w:val="22"/>
              </w:rPr>
              <w:t xml:space="preserve"> </w:t>
            </w:r>
            <w:proofErr w:type="spellStart"/>
            <w:r>
              <w:rPr>
                <w:b/>
                <w:bCs/>
                <w:sz w:val="22"/>
                <w:szCs w:val="22"/>
              </w:rPr>
              <w:t>mato</w:t>
            </w:r>
            <w:proofErr w:type="spellEnd"/>
            <w:r w:rsidR="00DB65A2" w:rsidRPr="00E0428B">
              <w:rPr>
                <w:b/>
                <w:bCs/>
                <w:sz w:val="22"/>
                <w:szCs w:val="22"/>
              </w:rPr>
              <w:t xml:space="preserve"> </w:t>
            </w:r>
            <w:proofErr w:type="spellStart"/>
            <w:r w:rsidR="00DB65A2" w:rsidRPr="00E0428B">
              <w:rPr>
                <w:b/>
                <w:bCs/>
                <w:sz w:val="22"/>
                <w:szCs w:val="22"/>
              </w:rPr>
              <w:t>vnt</w:t>
            </w:r>
            <w:proofErr w:type="spellEnd"/>
            <w:r w:rsidR="00DB65A2" w:rsidRPr="00E0428B">
              <w:rPr>
                <w:b/>
                <w:bCs/>
                <w:sz w:val="22"/>
                <w:szCs w:val="22"/>
              </w:rPr>
              <w:t xml:space="preserve">. </w:t>
            </w:r>
            <w:proofErr w:type="spellStart"/>
            <w:r>
              <w:rPr>
                <w:b/>
                <w:bCs/>
                <w:sz w:val="22"/>
                <w:szCs w:val="22"/>
              </w:rPr>
              <w:t>įkainis</w:t>
            </w:r>
            <w:proofErr w:type="spellEnd"/>
            <w:r w:rsidR="00DB65A2" w:rsidRPr="00E0428B">
              <w:rPr>
                <w:b/>
                <w:bCs/>
                <w:sz w:val="22"/>
                <w:szCs w:val="22"/>
              </w:rPr>
              <w:t xml:space="preserve"> </w:t>
            </w:r>
            <w:proofErr w:type="spellStart"/>
            <w:r>
              <w:rPr>
                <w:b/>
                <w:bCs/>
                <w:sz w:val="22"/>
                <w:szCs w:val="22"/>
              </w:rPr>
              <w:t>Eur</w:t>
            </w:r>
            <w:proofErr w:type="spellEnd"/>
            <w:r w:rsidR="00DB65A2" w:rsidRPr="00E0428B">
              <w:rPr>
                <w:b/>
                <w:bCs/>
                <w:sz w:val="22"/>
                <w:szCs w:val="22"/>
              </w:rPr>
              <w:t xml:space="preserve"> </w:t>
            </w:r>
            <w:r>
              <w:rPr>
                <w:b/>
                <w:bCs/>
                <w:sz w:val="22"/>
                <w:szCs w:val="22"/>
              </w:rPr>
              <w:t>be</w:t>
            </w:r>
            <w:r w:rsidR="00DB65A2" w:rsidRPr="00E0428B">
              <w:rPr>
                <w:b/>
                <w:bCs/>
                <w:sz w:val="22"/>
                <w:szCs w:val="22"/>
              </w:rPr>
              <w:t xml:space="preserve"> PVM</w:t>
            </w:r>
            <w:r w:rsidR="00F66049">
              <w:rPr>
                <w:b/>
                <w:bCs/>
                <w:sz w:val="22"/>
                <w:szCs w:val="22"/>
              </w:rPr>
              <w:t>*</w:t>
            </w:r>
            <w:r w:rsidR="00DB65A2" w:rsidRPr="00E0428B">
              <w:rPr>
                <w:b/>
                <w:bCs/>
                <w:sz w:val="22"/>
                <w:szCs w:val="22"/>
              </w:rPr>
              <w:t xml:space="preserve"> </w:t>
            </w:r>
          </w:p>
          <w:p w14:paraId="3BA99EE1" w14:textId="77836663" w:rsidR="00DB65A2" w:rsidRPr="00E0428B" w:rsidRDefault="00DB65A2" w:rsidP="00F66049">
            <w:pPr>
              <w:widowControl w:val="0"/>
              <w:suppressAutoHyphens/>
              <w:autoSpaceDN w:val="0"/>
              <w:jc w:val="center"/>
              <w:textAlignment w:val="baseline"/>
              <w:rPr>
                <w:b/>
                <w:sz w:val="22"/>
                <w:szCs w:val="22"/>
              </w:rPr>
            </w:pPr>
          </w:p>
        </w:tc>
        <w:tc>
          <w:tcPr>
            <w:tcW w:w="1425" w:type="dxa"/>
            <w:gridSpan w:val="2"/>
            <w:vAlign w:val="center"/>
          </w:tcPr>
          <w:p w14:paraId="5CFED05E" w14:textId="5CA2C5EF" w:rsidR="00F66049" w:rsidRPr="00E0428B" w:rsidRDefault="00E14490" w:rsidP="00F66049">
            <w:pPr>
              <w:jc w:val="center"/>
              <w:rPr>
                <w:bCs/>
                <w:sz w:val="22"/>
                <w:szCs w:val="22"/>
              </w:rPr>
            </w:pPr>
            <w:proofErr w:type="spellStart"/>
            <w:r>
              <w:rPr>
                <w:b/>
                <w:bCs/>
                <w:sz w:val="22"/>
                <w:szCs w:val="22"/>
              </w:rPr>
              <w:t>Siūlomas</w:t>
            </w:r>
            <w:proofErr w:type="spellEnd"/>
            <w:r>
              <w:rPr>
                <w:b/>
                <w:bCs/>
                <w:sz w:val="22"/>
                <w:szCs w:val="22"/>
              </w:rPr>
              <w:t xml:space="preserve"> </w:t>
            </w:r>
            <w:proofErr w:type="spellStart"/>
            <w:r>
              <w:rPr>
                <w:b/>
                <w:bCs/>
                <w:sz w:val="22"/>
                <w:szCs w:val="22"/>
              </w:rPr>
              <w:t>vieno</w:t>
            </w:r>
            <w:proofErr w:type="spellEnd"/>
            <w:r>
              <w:rPr>
                <w:b/>
                <w:bCs/>
                <w:sz w:val="22"/>
                <w:szCs w:val="22"/>
              </w:rPr>
              <w:t xml:space="preserve"> </w:t>
            </w:r>
            <w:proofErr w:type="spellStart"/>
            <w:r>
              <w:rPr>
                <w:b/>
                <w:bCs/>
                <w:sz w:val="22"/>
                <w:szCs w:val="22"/>
              </w:rPr>
              <w:t>mato</w:t>
            </w:r>
            <w:proofErr w:type="spellEnd"/>
            <w:r>
              <w:rPr>
                <w:b/>
                <w:bCs/>
                <w:sz w:val="22"/>
                <w:szCs w:val="22"/>
              </w:rPr>
              <w:t xml:space="preserve"> </w:t>
            </w:r>
            <w:proofErr w:type="spellStart"/>
            <w:r>
              <w:rPr>
                <w:b/>
                <w:bCs/>
                <w:sz w:val="22"/>
                <w:szCs w:val="22"/>
              </w:rPr>
              <w:t>vnt</w:t>
            </w:r>
            <w:proofErr w:type="spellEnd"/>
            <w:r>
              <w:rPr>
                <w:b/>
                <w:bCs/>
                <w:sz w:val="22"/>
                <w:szCs w:val="22"/>
              </w:rPr>
              <w:t xml:space="preserve">. </w:t>
            </w:r>
            <w:proofErr w:type="spellStart"/>
            <w:r>
              <w:rPr>
                <w:b/>
                <w:bCs/>
                <w:sz w:val="22"/>
                <w:szCs w:val="22"/>
              </w:rPr>
              <w:t>įkainis</w:t>
            </w:r>
            <w:proofErr w:type="spellEnd"/>
            <w:r>
              <w:rPr>
                <w:b/>
                <w:bCs/>
                <w:sz w:val="22"/>
                <w:szCs w:val="22"/>
              </w:rPr>
              <w:t xml:space="preserve"> </w:t>
            </w:r>
            <w:proofErr w:type="spellStart"/>
            <w:r>
              <w:rPr>
                <w:b/>
                <w:bCs/>
                <w:sz w:val="22"/>
                <w:szCs w:val="22"/>
              </w:rPr>
              <w:t>Eur</w:t>
            </w:r>
            <w:proofErr w:type="spellEnd"/>
            <w:r>
              <w:rPr>
                <w:b/>
                <w:bCs/>
                <w:sz w:val="22"/>
                <w:szCs w:val="22"/>
              </w:rPr>
              <w:t xml:space="preserve"> be PVM </w:t>
            </w:r>
          </w:p>
          <w:p w14:paraId="6C57B119" w14:textId="6B903D9C" w:rsidR="00DB65A2" w:rsidRPr="00E14490" w:rsidRDefault="00DB65A2" w:rsidP="00E14490">
            <w:pPr>
              <w:jc w:val="center"/>
              <w:rPr>
                <w:b/>
                <w:bCs/>
                <w:sz w:val="22"/>
                <w:szCs w:val="22"/>
              </w:rPr>
            </w:pPr>
          </w:p>
        </w:tc>
        <w:tc>
          <w:tcPr>
            <w:tcW w:w="1567" w:type="dxa"/>
            <w:vAlign w:val="center"/>
          </w:tcPr>
          <w:p w14:paraId="61AEBF5B" w14:textId="19795B32" w:rsidR="00F66049" w:rsidRPr="00E0428B" w:rsidRDefault="00E14490" w:rsidP="00F66049">
            <w:pPr>
              <w:jc w:val="center"/>
              <w:rPr>
                <w:b/>
                <w:sz w:val="22"/>
                <w:szCs w:val="22"/>
              </w:rPr>
            </w:pPr>
            <w:proofErr w:type="spellStart"/>
            <w:r>
              <w:rPr>
                <w:b/>
                <w:sz w:val="22"/>
                <w:szCs w:val="22"/>
              </w:rPr>
              <w:t>Iš</w:t>
            </w:r>
            <w:proofErr w:type="spellEnd"/>
            <w:r>
              <w:rPr>
                <w:b/>
                <w:sz w:val="22"/>
                <w:szCs w:val="22"/>
              </w:rPr>
              <w:t xml:space="preserve"> </w:t>
            </w:r>
            <w:proofErr w:type="spellStart"/>
            <w:r>
              <w:rPr>
                <w:b/>
                <w:sz w:val="22"/>
                <w:szCs w:val="22"/>
              </w:rPr>
              <w:t>viso</w:t>
            </w:r>
            <w:proofErr w:type="spellEnd"/>
            <w:r>
              <w:rPr>
                <w:b/>
                <w:sz w:val="22"/>
                <w:szCs w:val="22"/>
              </w:rPr>
              <w:t xml:space="preserve"> </w:t>
            </w:r>
            <w:proofErr w:type="spellStart"/>
            <w:r>
              <w:rPr>
                <w:b/>
                <w:sz w:val="22"/>
                <w:szCs w:val="22"/>
              </w:rPr>
              <w:t>kaina</w:t>
            </w:r>
            <w:proofErr w:type="spellEnd"/>
            <w:r>
              <w:rPr>
                <w:b/>
                <w:sz w:val="22"/>
                <w:szCs w:val="22"/>
              </w:rPr>
              <w:t xml:space="preserve"> </w:t>
            </w:r>
            <w:proofErr w:type="spellStart"/>
            <w:r>
              <w:rPr>
                <w:b/>
                <w:sz w:val="22"/>
                <w:szCs w:val="22"/>
              </w:rPr>
              <w:t>Eur</w:t>
            </w:r>
            <w:proofErr w:type="spellEnd"/>
            <w:r>
              <w:rPr>
                <w:b/>
                <w:sz w:val="22"/>
                <w:szCs w:val="22"/>
              </w:rPr>
              <w:t xml:space="preserve"> be PVM </w:t>
            </w:r>
          </w:p>
          <w:p w14:paraId="1F8A62CA" w14:textId="17987712" w:rsidR="00DB65A2" w:rsidRPr="00E0428B" w:rsidRDefault="00DB65A2" w:rsidP="00E14490">
            <w:pPr>
              <w:widowControl w:val="0"/>
              <w:suppressAutoHyphens/>
              <w:autoSpaceDN w:val="0"/>
              <w:jc w:val="center"/>
              <w:textAlignment w:val="baseline"/>
              <w:rPr>
                <w:b/>
                <w:sz w:val="22"/>
                <w:szCs w:val="22"/>
              </w:rPr>
            </w:pPr>
          </w:p>
        </w:tc>
      </w:tr>
      <w:tr w:rsidR="00E0428B" w:rsidRPr="0006678D" w14:paraId="29BE3E10" w14:textId="77777777" w:rsidTr="00E567CF">
        <w:trPr>
          <w:trHeight w:val="78"/>
        </w:trPr>
        <w:tc>
          <w:tcPr>
            <w:tcW w:w="851" w:type="dxa"/>
            <w:vAlign w:val="center"/>
          </w:tcPr>
          <w:p w14:paraId="3A916490" w14:textId="7A91826D"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1.</w:t>
            </w:r>
          </w:p>
        </w:tc>
        <w:tc>
          <w:tcPr>
            <w:tcW w:w="2693" w:type="dxa"/>
            <w:vAlign w:val="center"/>
          </w:tcPr>
          <w:p w14:paraId="76CBC945" w14:textId="7490F553"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2.</w:t>
            </w:r>
          </w:p>
        </w:tc>
        <w:tc>
          <w:tcPr>
            <w:tcW w:w="992" w:type="dxa"/>
          </w:tcPr>
          <w:p w14:paraId="02F54E90" w14:textId="10199CD7" w:rsidR="00E0428B" w:rsidRPr="00E14490" w:rsidRDefault="00E0428B" w:rsidP="00DB65A2">
            <w:pPr>
              <w:widowControl w:val="0"/>
              <w:suppressAutoHyphens/>
              <w:autoSpaceDN w:val="0"/>
              <w:jc w:val="center"/>
              <w:textAlignment w:val="baseline"/>
              <w:rPr>
                <w:b/>
                <w:bCs/>
                <w:i/>
                <w:sz w:val="24"/>
                <w:szCs w:val="24"/>
              </w:rPr>
            </w:pPr>
            <w:r w:rsidRPr="00E14490">
              <w:rPr>
                <w:b/>
                <w:bCs/>
                <w:i/>
                <w:sz w:val="24"/>
                <w:szCs w:val="24"/>
              </w:rPr>
              <w:t>3.</w:t>
            </w:r>
          </w:p>
        </w:tc>
        <w:tc>
          <w:tcPr>
            <w:tcW w:w="1560" w:type="dxa"/>
            <w:shd w:val="clear" w:color="auto" w:fill="auto"/>
          </w:tcPr>
          <w:p w14:paraId="33D6ECF4" w14:textId="168F75F1"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4.</w:t>
            </w:r>
          </w:p>
        </w:tc>
        <w:tc>
          <w:tcPr>
            <w:tcW w:w="1559" w:type="dxa"/>
            <w:shd w:val="clear" w:color="auto" w:fill="auto"/>
          </w:tcPr>
          <w:p w14:paraId="574D1DF0" w14:textId="259FEA8B"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5.</w:t>
            </w:r>
          </w:p>
        </w:tc>
        <w:tc>
          <w:tcPr>
            <w:tcW w:w="1417" w:type="dxa"/>
            <w:shd w:val="clear" w:color="auto" w:fill="auto"/>
          </w:tcPr>
          <w:p w14:paraId="44825D19" w14:textId="2607AA17" w:rsidR="00E0428B" w:rsidRPr="00E14490" w:rsidRDefault="00E0428B" w:rsidP="00DB65A2">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6.</w:t>
            </w:r>
          </w:p>
        </w:tc>
        <w:tc>
          <w:tcPr>
            <w:tcW w:w="1575" w:type="dxa"/>
            <w:gridSpan w:val="2"/>
            <w:shd w:val="clear" w:color="auto" w:fill="auto"/>
          </w:tcPr>
          <w:p w14:paraId="17D38C68" w14:textId="3040404A" w:rsidR="00E0428B" w:rsidRPr="00E14490" w:rsidRDefault="00E0428B" w:rsidP="00E0428B">
            <w:pPr>
              <w:widowControl w:val="0"/>
              <w:suppressAutoHyphens/>
              <w:autoSpaceDN w:val="0"/>
              <w:jc w:val="center"/>
              <w:textAlignment w:val="baseline"/>
              <w:rPr>
                <w:rFonts w:eastAsia="SimSun"/>
                <w:b/>
                <w:bCs/>
                <w:i/>
                <w:kern w:val="3"/>
                <w:sz w:val="24"/>
                <w:szCs w:val="24"/>
                <w:lang w:eastAsia="zh-CN" w:bidi="hi-IN"/>
              </w:rPr>
            </w:pPr>
            <w:r w:rsidRPr="00E14490">
              <w:rPr>
                <w:rFonts w:eastAsia="SimSun"/>
                <w:b/>
                <w:bCs/>
                <w:i/>
                <w:kern w:val="3"/>
                <w:sz w:val="24"/>
                <w:szCs w:val="24"/>
                <w:lang w:eastAsia="zh-CN" w:bidi="hi-IN"/>
              </w:rPr>
              <w:t>7 (4x6)</w:t>
            </w:r>
          </w:p>
        </w:tc>
      </w:tr>
      <w:tr w:rsidR="00E567CF" w:rsidRPr="00885009" w14:paraId="76CE8556" w14:textId="77777777" w:rsidTr="00E567CF">
        <w:trPr>
          <w:trHeight w:val="78"/>
        </w:trPr>
        <w:tc>
          <w:tcPr>
            <w:tcW w:w="851" w:type="dxa"/>
            <w:vAlign w:val="center"/>
          </w:tcPr>
          <w:p w14:paraId="6955542A" w14:textId="4AB06BB1" w:rsidR="00E567CF" w:rsidRPr="00885009" w:rsidRDefault="00E567CF" w:rsidP="00DB65A2">
            <w:pPr>
              <w:widowControl w:val="0"/>
              <w:suppressAutoHyphens/>
              <w:autoSpaceDN w:val="0"/>
              <w:jc w:val="center"/>
              <w:textAlignment w:val="baseline"/>
              <w:rPr>
                <w:rFonts w:eastAsia="SimSun"/>
                <w:bCs/>
                <w:kern w:val="3"/>
                <w:sz w:val="22"/>
                <w:szCs w:val="22"/>
                <w:lang w:eastAsia="zh-CN" w:bidi="hi-IN"/>
              </w:rPr>
            </w:pPr>
            <w:r w:rsidRPr="00885009">
              <w:rPr>
                <w:b/>
                <w:bCs/>
                <w:sz w:val="22"/>
                <w:szCs w:val="22"/>
              </w:rPr>
              <w:t>1.</w:t>
            </w:r>
            <w:r w:rsidR="006305B4">
              <w:rPr>
                <w:b/>
                <w:bCs/>
                <w:sz w:val="22"/>
                <w:szCs w:val="22"/>
              </w:rPr>
              <w:t>1.</w:t>
            </w:r>
          </w:p>
        </w:tc>
        <w:tc>
          <w:tcPr>
            <w:tcW w:w="2693" w:type="dxa"/>
            <w:vAlign w:val="center"/>
          </w:tcPr>
          <w:p w14:paraId="666E58C1" w14:textId="77777777" w:rsidR="00FC2D5C" w:rsidRPr="00FC2D5C" w:rsidRDefault="00FC2D5C" w:rsidP="00FC2D5C">
            <w:pPr>
              <w:jc w:val="both"/>
              <w:rPr>
                <w:sz w:val="22"/>
                <w:szCs w:val="22"/>
              </w:rPr>
            </w:pPr>
            <w:proofErr w:type="spellStart"/>
            <w:r w:rsidRPr="00FC2D5C">
              <w:rPr>
                <w:sz w:val="22"/>
                <w:szCs w:val="22"/>
              </w:rPr>
              <w:t>Teritorijos</w:t>
            </w:r>
            <w:proofErr w:type="spellEnd"/>
            <w:r w:rsidRPr="00FC2D5C">
              <w:rPr>
                <w:sz w:val="22"/>
                <w:szCs w:val="22"/>
              </w:rPr>
              <w:t xml:space="preserve"> </w:t>
            </w:r>
            <w:proofErr w:type="spellStart"/>
            <w:r w:rsidRPr="00FC2D5C">
              <w:rPr>
                <w:sz w:val="22"/>
                <w:szCs w:val="22"/>
              </w:rPr>
              <w:t>valymas</w:t>
            </w:r>
            <w:proofErr w:type="spellEnd"/>
            <w:r w:rsidRPr="00FC2D5C">
              <w:rPr>
                <w:sz w:val="22"/>
                <w:szCs w:val="22"/>
              </w:rPr>
              <w:t xml:space="preserve">, </w:t>
            </w:r>
            <w:proofErr w:type="spellStart"/>
            <w:r w:rsidRPr="00FC2D5C">
              <w:rPr>
                <w:sz w:val="22"/>
                <w:szCs w:val="22"/>
              </w:rPr>
              <w:t>statybinių</w:t>
            </w:r>
            <w:proofErr w:type="spellEnd"/>
            <w:r w:rsidRPr="00FC2D5C">
              <w:rPr>
                <w:sz w:val="22"/>
                <w:szCs w:val="22"/>
              </w:rPr>
              <w:t xml:space="preserve"> </w:t>
            </w:r>
            <w:proofErr w:type="spellStart"/>
            <w:r w:rsidRPr="00FC2D5C">
              <w:rPr>
                <w:sz w:val="22"/>
                <w:szCs w:val="22"/>
              </w:rPr>
              <w:t>ir</w:t>
            </w:r>
            <w:proofErr w:type="spellEnd"/>
            <w:r w:rsidRPr="00FC2D5C">
              <w:rPr>
                <w:sz w:val="22"/>
                <w:szCs w:val="22"/>
              </w:rPr>
              <w:t xml:space="preserve"> </w:t>
            </w:r>
            <w:proofErr w:type="spellStart"/>
            <w:r w:rsidRPr="00FC2D5C">
              <w:rPr>
                <w:sz w:val="22"/>
                <w:szCs w:val="22"/>
              </w:rPr>
              <w:t>žaliųjų</w:t>
            </w:r>
            <w:proofErr w:type="spellEnd"/>
            <w:r w:rsidRPr="00FC2D5C">
              <w:rPr>
                <w:sz w:val="22"/>
                <w:szCs w:val="22"/>
              </w:rPr>
              <w:t xml:space="preserve"> </w:t>
            </w:r>
            <w:proofErr w:type="spellStart"/>
            <w:r w:rsidRPr="00FC2D5C">
              <w:rPr>
                <w:sz w:val="22"/>
                <w:szCs w:val="22"/>
              </w:rPr>
              <w:t>atliekų</w:t>
            </w:r>
            <w:proofErr w:type="spellEnd"/>
            <w:r w:rsidRPr="00FC2D5C">
              <w:rPr>
                <w:sz w:val="22"/>
                <w:szCs w:val="22"/>
              </w:rPr>
              <w:t xml:space="preserve"> </w:t>
            </w:r>
            <w:proofErr w:type="spellStart"/>
            <w:r w:rsidRPr="00FC2D5C">
              <w:rPr>
                <w:sz w:val="22"/>
                <w:szCs w:val="22"/>
              </w:rPr>
              <w:lastRenderedPageBreak/>
              <w:t>tvarkymas</w:t>
            </w:r>
            <w:proofErr w:type="spellEnd"/>
            <w:r w:rsidRPr="00FC2D5C">
              <w:rPr>
                <w:sz w:val="22"/>
                <w:szCs w:val="22"/>
              </w:rPr>
              <w:t xml:space="preserve"> (</w:t>
            </w:r>
            <w:proofErr w:type="spellStart"/>
            <w:r w:rsidRPr="00FC2D5C">
              <w:rPr>
                <w:sz w:val="22"/>
                <w:szCs w:val="22"/>
              </w:rPr>
              <w:t>vienkartinė</w:t>
            </w:r>
            <w:proofErr w:type="spellEnd"/>
            <w:r w:rsidRPr="00FC2D5C">
              <w:rPr>
                <w:sz w:val="22"/>
                <w:szCs w:val="22"/>
              </w:rPr>
              <w:t xml:space="preserve"> </w:t>
            </w:r>
            <w:proofErr w:type="spellStart"/>
            <w:r w:rsidRPr="00FC2D5C">
              <w:rPr>
                <w:sz w:val="22"/>
                <w:szCs w:val="22"/>
              </w:rPr>
              <w:t>paslauga</w:t>
            </w:r>
            <w:proofErr w:type="spellEnd"/>
            <w:r w:rsidRPr="00FC2D5C">
              <w:rPr>
                <w:sz w:val="22"/>
                <w:szCs w:val="22"/>
              </w:rPr>
              <w:t xml:space="preserve">) 1 </w:t>
            </w:r>
            <w:proofErr w:type="spellStart"/>
            <w:r w:rsidRPr="00FC2D5C">
              <w:rPr>
                <w:sz w:val="22"/>
                <w:szCs w:val="22"/>
              </w:rPr>
              <w:t>kartas</w:t>
            </w:r>
            <w:proofErr w:type="spellEnd"/>
          </w:p>
          <w:p w14:paraId="2C9C1B2C" w14:textId="0567A540" w:rsidR="00E567CF" w:rsidRPr="00FC2D5C" w:rsidRDefault="00E567CF" w:rsidP="006305B4">
            <w:pPr>
              <w:jc w:val="both"/>
              <w:rPr>
                <w:rFonts w:eastAsia="SimSun"/>
                <w:bCs/>
                <w:kern w:val="3"/>
                <w:sz w:val="22"/>
                <w:szCs w:val="22"/>
                <w:lang w:val="lt-LT" w:eastAsia="zh-CN" w:bidi="hi-IN"/>
              </w:rPr>
            </w:pPr>
          </w:p>
        </w:tc>
        <w:tc>
          <w:tcPr>
            <w:tcW w:w="992" w:type="dxa"/>
          </w:tcPr>
          <w:p w14:paraId="7BCB26F8" w14:textId="594D1B88" w:rsidR="00E87733" w:rsidRPr="00FC2D5C" w:rsidRDefault="00FC2D5C" w:rsidP="00DB65A2">
            <w:pPr>
              <w:widowControl w:val="0"/>
              <w:suppressAutoHyphens/>
              <w:autoSpaceDN w:val="0"/>
              <w:jc w:val="center"/>
              <w:textAlignment w:val="baseline"/>
              <w:rPr>
                <w:rFonts w:eastAsia="SimSun"/>
                <w:bCs/>
                <w:kern w:val="3"/>
                <w:sz w:val="22"/>
                <w:szCs w:val="22"/>
                <w:lang w:eastAsia="zh-CN" w:bidi="hi-IN"/>
              </w:rPr>
            </w:pPr>
            <w:proofErr w:type="spellStart"/>
            <w:proofErr w:type="gramStart"/>
            <w:r w:rsidRPr="00FC2D5C">
              <w:rPr>
                <w:rFonts w:eastAsia="SimSun"/>
                <w:bCs/>
                <w:kern w:val="3"/>
                <w:sz w:val="22"/>
                <w:szCs w:val="22"/>
                <w:lang w:eastAsia="zh-CN" w:bidi="hi-IN"/>
              </w:rPr>
              <w:lastRenderedPageBreak/>
              <w:t>vnt</w:t>
            </w:r>
            <w:proofErr w:type="spellEnd"/>
            <w:proofErr w:type="gramEnd"/>
            <w:r w:rsidRPr="00FC2D5C">
              <w:rPr>
                <w:rFonts w:eastAsia="SimSun"/>
                <w:bCs/>
                <w:kern w:val="3"/>
                <w:sz w:val="22"/>
                <w:szCs w:val="22"/>
                <w:lang w:eastAsia="zh-CN" w:bidi="hi-IN"/>
              </w:rPr>
              <w:t>.</w:t>
            </w:r>
          </w:p>
        </w:tc>
        <w:tc>
          <w:tcPr>
            <w:tcW w:w="1560" w:type="dxa"/>
            <w:shd w:val="clear" w:color="auto" w:fill="auto"/>
          </w:tcPr>
          <w:p w14:paraId="371C38F9" w14:textId="52EF6169" w:rsidR="00E87733" w:rsidRPr="00885009" w:rsidRDefault="00FC2D5C" w:rsidP="00885009">
            <w:pPr>
              <w:jc w:val="center"/>
              <w:rPr>
                <w:rFonts w:eastAsia="SimSun"/>
                <w:sz w:val="22"/>
                <w:szCs w:val="22"/>
                <w:lang w:eastAsia="zh-CN" w:bidi="hi-IN"/>
              </w:rPr>
            </w:pPr>
            <w:r>
              <w:rPr>
                <w:rFonts w:eastAsia="SimSun"/>
                <w:sz w:val="22"/>
                <w:szCs w:val="22"/>
                <w:lang w:eastAsia="zh-CN" w:bidi="hi-IN"/>
              </w:rPr>
              <w:t>1</w:t>
            </w:r>
          </w:p>
        </w:tc>
        <w:tc>
          <w:tcPr>
            <w:tcW w:w="1559" w:type="dxa"/>
            <w:shd w:val="clear" w:color="auto" w:fill="auto"/>
          </w:tcPr>
          <w:p w14:paraId="50C27ACD" w14:textId="65F05A8B" w:rsidR="00E87733" w:rsidRPr="00885009" w:rsidRDefault="00FC2D5C" w:rsidP="00E87733">
            <w:pPr>
              <w:jc w:val="center"/>
              <w:rPr>
                <w:rFonts w:eastAsia="SimSun"/>
                <w:sz w:val="22"/>
                <w:szCs w:val="22"/>
                <w:lang w:eastAsia="zh-CN" w:bidi="hi-IN"/>
              </w:rPr>
            </w:pPr>
            <w:r>
              <w:rPr>
                <w:rFonts w:eastAsia="SimSun"/>
                <w:sz w:val="22"/>
                <w:szCs w:val="22"/>
                <w:lang w:eastAsia="zh-CN" w:bidi="hi-IN"/>
              </w:rPr>
              <w:t>39000,00</w:t>
            </w:r>
          </w:p>
        </w:tc>
        <w:tc>
          <w:tcPr>
            <w:tcW w:w="1417" w:type="dxa"/>
            <w:shd w:val="clear" w:color="auto" w:fill="auto"/>
          </w:tcPr>
          <w:p w14:paraId="31DCCB6E" w14:textId="77777777" w:rsidR="00E567CF" w:rsidRPr="00885009" w:rsidRDefault="00E567CF" w:rsidP="00DB65A2">
            <w:pPr>
              <w:widowControl w:val="0"/>
              <w:suppressAutoHyphens/>
              <w:autoSpaceDN w:val="0"/>
              <w:jc w:val="center"/>
              <w:textAlignment w:val="baseline"/>
              <w:rPr>
                <w:rFonts w:eastAsia="SimSun"/>
                <w:bCs/>
                <w:color w:val="FFFFFF" w:themeColor="background1"/>
                <w:kern w:val="3"/>
                <w:sz w:val="24"/>
                <w:szCs w:val="24"/>
                <w:lang w:eastAsia="zh-CN" w:bidi="hi-IN"/>
              </w:rPr>
            </w:pPr>
          </w:p>
          <w:p w14:paraId="4FEDFC37" w14:textId="40A916CF" w:rsidR="00E87733" w:rsidRPr="00885009" w:rsidRDefault="00E87733"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c>
          <w:tcPr>
            <w:tcW w:w="1575" w:type="dxa"/>
            <w:gridSpan w:val="2"/>
            <w:shd w:val="clear" w:color="auto" w:fill="auto"/>
          </w:tcPr>
          <w:p w14:paraId="3BA2FCF1" w14:textId="7F31DDF0" w:rsidR="00E567CF" w:rsidRPr="00885009" w:rsidRDefault="00E567CF" w:rsidP="00DB65A2">
            <w:pPr>
              <w:widowControl w:val="0"/>
              <w:suppressAutoHyphens/>
              <w:autoSpaceDN w:val="0"/>
              <w:jc w:val="center"/>
              <w:textAlignment w:val="baseline"/>
              <w:rPr>
                <w:rFonts w:eastAsia="SimSun"/>
                <w:bCs/>
                <w:color w:val="FFFFFF" w:themeColor="background1"/>
                <w:kern w:val="3"/>
                <w:sz w:val="24"/>
                <w:szCs w:val="24"/>
                <w:lang w:eastAsia="zh-CN" w:bidi="hi-IN"/>
              </w:rPr>
            </w:pPr>
          </w:p>
        </w:tc>
      </w:tr>
      <w:tr w:rsidR="00FC2D5C" w:rsidRPr="00885009" w14:paraId="73668945" w14:textId="77777777" w:rsidTr="00E567CF">
        <w:trPr>
          <w:trHeight w:val="78"/>
        </w:trPr>
        <w:tc>
          <w:tcPr>
            <w:tcW w:w="851" w:type="dxa"/>
            <w:vAlign w:val="center"/>
          </w:tcPr>
          <w:p w14:paraId="556F3861" w14:textId="07722688" w:rsidR="00FC2D5C" w:rsidRPr="00FC2D5C" w:rsidRDefault="00FC2D5C" w:rsidP="00DB65A2">
            <w:pPr>
              <w:widowControl w:val="0"/>
              <w:suppressAutoHyphens/>
              <w:autoSpaceDN w:val="0"/>
              <w:jc w:val="center"/>
              <w:textAlignment w:val="baseline"/>
              <w:rPr>
                <w:b/>
                <w:bCs/>
                <w:sz w:val="22"/>
                <w:szCs w:val="22"/>
              </w:rPr>
            </w:pPr>
            <w:r>
              <w:rPr>
                <w:b/>
                <w:bCs/>
                <w:sz w:val="22"/>
                <w:szCs w:val="22"/>
              </w:rPr>
              <w:t>1.2.</w:t>
            </w:r>
          </w:p>
        </w:tc>
        <w:tc>
          <w:tcPr>
            <w:tcW w:w="2693" w:type="dxa"/>
            <w:vAlign w:val="center"/>
          </w:tcPr>
          <w:p w14:paraId="26D2CC3D" w14:textId="3E45E5E4" w:rsidR="00FC2D5C" w:rsidRPr="00FC2D5C" w:rsidRDefault="00FC2D5C" w:rsidP="006305B4">
            <w:pPr>
              <w:jc w:val="both"/>
              <w:rPr>
                <w:color w:val="000000"/>
                <w:sz w:val="22"/>
                <w:szCs w:val="22"/>
              </w:rPr>
            </w:pPr>
            <w:proofErr w:type="spellStart"/>
            <w:r w:rsidRPr="00FC2D5C">
              <w:rPr>
                <w:color w:val="000000"/>
                <w:sz w:val="22"/>
                <w:szCs w:val="22"/>
              </w:rPr>
              <w:t>Atliekų</w:t>
            </w:r>
            <w:proofErr w:type="spellEnd"/>
            <w:r w:rsidRPr="00FC2D5C">
              <w:rPr>
                <w:color w:val="000000"/>
                <w:sz w:val="22"/>
                <w:szCs w:val="22"/>
              </w:rPr>
              <w:t xml:space="preserve"> </w:t>
            </w:r>
            <w:proofErr w:type="spellStart"/>
            <w:r w:rsidRPr="00FC2D5C">
              <w:rPr>
                <w:color w:val="000000"/>
                <w:sz w:val="22"/>
                <w:szCs w:val="22"/>
              </w:rPr>
              <w:t>pakrovimas</w:t>
            </w:r>
            <w:proofErr w:type="spellEnd"/>
            <w:r w:rsidRPr="00FC2D5C">
              <w:rPr>
                <w:color w:val="000000"/>
                <w:sz w:val="22"/>
                <w:szCs w:val="22"/>
              </w:rPr>
              <w:t xml:space="preserve">, </w:t>
            </w:r>
            <w:proofErr w:type="spellStart"/>
            <w:r w:rsidRPr="00FC2D5C">
              <w:rPr>
                <w:color w:val="000000"/>
                <w:sz w:val="22"/>
                <w:szCs w:val="22"/>
              </w:rPr>
              <w:t>transpor</w:t>
            </w:r>
            <w:bookmarkStart w:id="0" w:name="_GoBack"/>
            <w:bookmarkEnd w:id="0"/>
            <w:r w:rsidRPr="00FC2D5C">
              <w:rPr>
                <w:color w:val="000000"/>
                <w:sz w:val="22"/>
                <w:szCs w:val="22"/>
              </w:rPr>
              <w:t>tavimas</w:t>
            </w:r>
            <w:proofErr w:type="spellEnd"/>
            <w:r w:rsidRPr="00FC2D5C">
              <w:rPr>
                <w:color w:val="000000"/>
                <w:sz w:val="22"/>
                <w:szCs w:val="22"/>
              </w:rPr>
              <w:t xml:space="preserve"> </w:t>
            </w:r>
            <w:proofErr w:type="spellStart"/>
            <w:r w:rsidRPr="00FC2D5C">
              <w:rPr>
                <w:color w:val="000000"/>
                <w:sz w:val="22"/>
                <w:szCs w:val="22"/>
              </w:rPr>
              <w:t>ir</w:t>
            </w:r>
            <w:proofErr w:type="spellEnd"/>
            <w:r w:rsidRPr="00FC2D5C">
              <w:rPr>
                <w:color w:val="000000"/>
                <w:sz w:val="22"/>
                <w:szCs w:val="22"/>
              </w:rPr>
              <w:t xml:space="preserve"> </w:t>
            </w:r>
            <w:proofErr w:type="spellStart"/>
            <w:r w:rsidRPr="00FC2D5C">
              <w:rPr>
                <w:color w:val="000000"/>
                <w:sz w:val="22"/>
                <w:szCs w:val="22"/>
              </w:rPr>
              <w:t>pridavimas</w:t>
            </w:r>
            <w:proofErr w:type="spellEnd"/>
            <w:r w:rsidRPr="00FC2D5C">
              <w:rPr>
                <w:color w:val="000000"/>
                <w:sz w:val="22"/>
                <w:szCs w:val="22"/>
              </w:rPr>
              <w:t xml:space="preserve"> </w:t>
            </w:r>
            <w:proofErr w:type="spellStart"/>
            <w:r w:rsidRPr="00FC2D5C">
              <w:rPr>
                <w:color w:val="000000"/>
                <w:sz w:val="22"/>
                <w:szCs w:val="22"/>
              </w:rPr>
              <w:t>utilizuoti</w:t>
            </w:r>
            <w:proofErr w:type="spellEnd"/>
            <w:r w:rsidRPr="00FC2D5C">
              <w:rPr>
                <w:color w:val="000000"/>
                <w:sz w:val="22"/>
                <w:szCs w:val="22"/>
              </w:rPr>
              <w:t xml:space="preserve"> </w:t>
            </w:r>
          </w:p>
        </w:tc>
        <w:tc>
          <w:tcPr>
            <w:tcW w:w="992" w:type="dxa"/>
          </w:tcPr>
          <w:p w14:paraId="7FF20251" w14:textId="4FC317FA" w:rsidR="00FC2D5C" w:rsidRPr="00FC2D5C" w:rsidRDefault="00FC2D5C" w:rsidP="00DB65A2">
            <w:pPr>
              <w:widowControl w:val="0"/>
              <w:suppressAutoHyphens/>
              <w:autoSpaceDN w:val="0"/>
              <w:jc w:val="center"/>
              <w:textAlignment w:val="baseline"/>
              <w:rPr>
                <w:rFonts w:eastAsia="SimSun"/>
                <w:bCs/>
                <w:kern w:val="3"/>
                <w:sz w:val="22"/>
                <w:szCs w:val="22"/>
                <w:lang w:eastAsia="zh-CN" w:bidi="hi-IN"/>
              </w:rPr>
            </w:pPr>
            <w:r>
              <w:rPr>
                <w:rFonts w:eastAsia="SimSun"/>
                <w:bCs/>
                <w:kern w:val="3"/>
                <w:sz w:val="22"/>
                <w:szCs w:val="22"/>
                <w:lang w:eastAsia="zh-CN" w:bidi="hi-IN"/>
              </w:rPr>
              <w:t>t</w:t>
            </w:r>
          </w:p>
        </w:tc>
        <w:tc>
          <w:tcPr>
            <w:tcW w:w="1560" w:type="dxa"/>
            <w:shd w:val="clear" w:color="auto" w:fill="auto"/>
          </w:tcPr>
          <w:p w14:paraId="024FEC8B" w14:textId="43C8F756" w:rsidR="00FC2D5C" w:rsidRPr="00FC2D5C" w:rsidRDefault="00FC2D5C" w:rsidP="00885009">
            <w:pPr>
              <w:jc w:val="center"/>
              <w:rPr>
                <w:rFonts w:eastAsia="SimSun"/>
                <w:sz w:val="22"/>
                <w:szCs w:val="22"/>
                <w:lang w:eastAsia="zh-CN" w:bidi="hi-IN"/>
              </w:rPr>
            </w:pPr>
            <w:r>
              <w:rPr>
                <w:rFonts w:eastAsia="SimSun"/>
                <w:sz w:val="22"/>
                <w:szCs w:val="22"/>
                <w:lang w:eastAsia="zh-CN" w:bidi="hi-IN"/>
              </w:rPr>
              <w:t>15</w:t>
            </w:r>
          </w:p>
        </w:tc>
        <w:tc>
          <w:tcPr>
            <w:tcW w:w="1559" w:type="dxa"/>
            <w:shd w:val="clear" w:color="auto" w:fill="auto"/>
          </w:tcPr>
          <w:p w14:paraId="4F324193" w14:textId="3D61FB5E" w:rsidR="00FC2D5C" w:rsidRPr="00FC2D5C" w:rsidRDefault="00FC2D5C" w:rsidP="00E87733">
            <w:pPr>
              <w:jc w:val="center"/>
              <w:rPr>
                <w:rFonts w:eastAsia="SimSun"/>
                <w:sz w:val="22"/>
                <w:szCs w:val="22"/>
                <w:lang w:eastAsia="zh-CN" w:bidi="hi-IN"/>
              </w:rPr>
            </w:pPr>
            <w:r w:rsidRPr="00FC2D5C">
              <w:rPr>
                <w:rFonts w:eastAsia="SimSun"/>
                <w:sz w:val="22"/>
                <w:szCs w:val="22"/>
                <w:lang w:eastAsia="zh-CN" w:bidi="hi-IN"/>
              </w:rPr>
              <w:t>370,00</w:t>
            </w:r>
          </w:p>
        </w:tc>
        <w:tc>
          <w:tcPr>
            <w:tcW w:w="1417" w:type="dxa"/>
            <w:shd w:val="clear" w:color="auto" w:fill="auto"/>
          </w:tcPr>
          <w:p w14:paraId="560A7D45" w14:textId="77777777" w:rsidR="00FC2D5C" w:rsidRPr="00FC2D5C" w:rsidRDefault="00FC2D5C" w:rsidP="00DB65A2">
            <w:pPr>
              <w:widowControl w:val="0"/>
              <w:suppressAutoHyphens/>
              <w:autoSpaceDN w:val="0"/>
              <w:jc w:val="center"/>
              <w:textAlignment w:val="baseline"/>
              <w:rPr>
                <w:rFonts w:eastAsia="SimSun"/>
                <w:bCs/>
                <w:color w:val="FFFFFF" w:themeColor="background1"/>
                <w:kern w:val="3"/>
                <w:sz w:val="22"/>
                <w:szCs w:val="22"/>
                <w:lang w:eastAsia="zh-CN" w:bidi="hi-IN"/>
              </w:rPr>
            </w:pPr>
          </w:p>
        </w:tc>
        <w:tc>
          <w:tcPr>
            <w:tcW w:w="1575" w:type="dxa"/>
            <w:gridSpan w:val="2"/>
            <w:shd w:val="clear" w:color="auto" w:fill="auto"/>
          </w:tcPr>
          <w:p w14:paraId="6B749AE1" w14:textId="77777777" w:rsidR="00FC2D5C" w:rsidRPr="00FC2D5C" w:rsidRDefault="00FC2D5C" w:rsidP="00DB65A2">
            <w:pPr>
              <w:widowControl w:val="0"/>
              <w:suppressAutoHyphens/>
              <w:autoSpaceDN w:val="0"/>
              <w:jc w:val="center"/>
              <w:textAlignment w:val="baseline"/>
              <w:rPr>
                <w:rFonts w:eastAsia="SimSun"/>
                <w:bCs/>
                <w:color w:val="FFFFFF" w:themeColor="background1"/>
                <w:kern w:val="3"/>
                <w:sz w:val="22"/>
                <w:szCs w:val="22"/>
                <w:lang w:eastAsia="zh-CN" w:bidi="hi-IN"/>
              </w:rPr>
            </w:pPr>
          </w:p>
        </w:tc>
      </w:tr>
      <w:tr w:rsidR="00E14490" w:rsidRPr="00D6186B" w14:paraId="1F11AF62" w14:textId="77777777" w:rsidTr="00F62666">
        <w:trPr>
          <w:trHeight w:val="78"/>
        </w:trPr>
        <w:tc>
          <w:tcPr>
            <w:tcW w:w="9080" w:type="dxa"/>
            <w:gridSpan w:val="7"/>
            <w:vAlign w:val="center"/>
          </w:tcPr>
          <w:p w14:paraId="04EA3E18" w14:textId="764B6B56" w:rsidR="00E14490" w:rsidRDefault="00E14490" w:rsidP="00DB65A2">
            <w:pPr>
              <w:jc w:val="center"/>
              <w:rPr>
                <w:color w:val="000000"/>
              </w:rPr>
            </w:pPr>
            <w:r>
              <w:rPr>
                <w:b/>
              </w:rPr>
              <w:t xml:space="preserve">                                                                                         </w:t>
            </w:r>
            <w:proofErr w:type="spellStart"/>
            <w:r w:rsidRPr="00F02250">
              <w:rPr>
                <w:b/>
              </w:rPr>
              <w:t>Bendra</w:t>
            </w:r>
            <w:proofErr w:type="spellEnd"/>
            <w:r w:rsidRPr="00F02250">
              <w:rPr>
                <w:b/>
              </w:rPr>
              <w:t xml:space="preserve"> </w:t>
            </w:r>
            <w:proofErr w:type="spellStart"/>
            <w:r w:rsidRPr="00F02250">
              <w:rPr>
                <w:b/>
              </w:rPr>
              <w:t>palyginamoji</w:t>
            </w:r>
            <w:proofErr w:type="spellEnd"/>
            <w:r w:rsidRPr="00F02250">
              <w:rPr>
                <w:b/>
              </w:rPr>
              <w:t xml:space="preserve"> </w:t>
            </w:r>
            <w:proofErr w:type="spellStart"/>
            <w:r w:rsidRPr="00F02250">
              <w:rPr>
                <w:b/>
              </w:rPr>
              <w:t>pasiūlymo</w:t>
            </w:r>
            <w:proofErr w:type="spellEnd"/>
            <w:r w:rsidRPr="00F02250">
              <w:rPr>
                <w:b/>
              </w:rPr>
              <w:t xml:space="preserve"> </w:t>
            </w:r>
            <w:proofErr w:type="spellStart"/>
            <w:r w:rsidRPr="00F02250">
              <w:rPr>
                <w:b/>
              </w:rPr>
              <w:t>kaina</w:t>
            </w:r>
            <w:proofErr w:type="spellEnd"/>
            <w:r w:rsidRPr="00F02250">
              <w:rPr>
                <w:b/>
              </w:rPr>
              <w:t xml:space="preserve"> </w:t>
            </w:r>
            <w:proofErr w:type="spellStart"/>
            <w:r w:rsidRPr="00F02250">
              <w:rPr>
                <w:b/>
              </w:rPr>
              <w:t>Eur</w:t>
            </w:r>
            <w:proofErr w:type="spellEnd"/>
            <w:r w:rsidRPr="00F02250">
              <w:rPr>
                <w:b/>
              </w:rPr>
              <w:t xml:space="preserve"> be PVM</w:t>
            </w:r>
          </w:p>
        </w:tc>
        <w:tc>
          <w:tcPr>
            <w:tcW w:w="1567" w:type="dxa"/>
            <w:vAlign w:val="center"/>
          </w:tcPr>
          <w:p w14:paraId="61413EC3" w14:textId="093D04B5" w:rsidR="00E14490" w:rsidRDefault="00E14490" w:rsidP="00DB65A2">
            <w:pPr>
              <w:jc w:val="center"/>
              <w:rPr>
                <w:color w:val="000000"/>
              </w:rPr>
            </w:pPr>
          </w:p>
        </w:tc>
      </w:tr>
      <w:tr w:rsidR="00E14490" w:rsidRPr="00D6186B" w14:paraId="05E8C462" w14:textId="77777777" w:rsidTr="00F62666">
        <w:trPr>
          <w:trHeight w:val="78"/>
        </w:trPr>
        <w:tc>
          <w:tcPr>
            <w:tcW w:w="9080" w:type="dxa"/>
            <w:gridSpan w:val="7"/>
            <w:vAlign w:val="center"/>
          </w:tcPr>
          <w:p w14:paraId="12E5E555" w14:textId="5A3585A4" w:rsidR="00E14490" w:rsidRDefault="00E14490" w:rsidP="00DB65A2">
            <w:pPr>
              <w:jc w:val="center"/>
              <w:rPr>
                <w:color w:val="000000"/>
              </w:rPr>
            </w:pPr>
            <w:r>
              <w:rPr>
                <w:b/>
                <w:sz w:val="23"/>
                <w:szCs w:val="23"/>
              </w:rPr>
              <w:t xml:space="preserve">                                                                                                                                      </w:t>
            </w:r>
            <w:r w:rsidRPr="00F02250">
              <w:rPr>
                <w:b/>
                <w:sz w:val="23"/>
                <w:szCs w:val="23"/>
              </w:rPr>
              <w:t>PVM</w:t>
            </w:r>
            <w:r>
              <w:rPr>
                <w:b/>
                <w:sz w:val="23"/>
                <w:szCs w:val="23"/>
              </w:rPr>
              <w:t xml:space="preserve"> 21 %</w:t>
            </w:r>
          </w:p>
        </w:tc>
        <w:tc>
          <w:tcPr>
            <w:tcW w:w="1567" w:type="dxa"/>
            <w:vAlign w:val="center"/>
          </w:tcPr>
          <w:p w14:paraId="534B2C21" w14:textId="62AC9BE7" w:rsidR="00E14490" w:rsidRDefault="00E14490" w:rsidP="00DB65A2">
            <w:pPr>
              <w:jc w:val="center"/>
              <w:rPr>
                <w:color w:val="000000"/>
              </w:rPr>
            </w:pPr>
          </w:p>
        </w:tc>
      </w:tr>
      <w:tr w:rsidR="00E14490" w:rsidRPr="00D6186B" w14:paraId="71F54A1B" w14:textId="77777777" w:rsidTr="00F62666">
        <w:trPr>
          <w:trHeight w:val="78"/>
        </w:trPr>
        <w:tc>
          <w:tcPr>
            <w:tcW w:w="9080" w:type="dxa"/>
            <w:gridSpan w:val="7"/>
            <w:vAlign w:val="center"/>
          </w:tcPr>
          <w:p w14:paraId="302CDD59" w14:textId="7C79414B" w:rsidR="00E14490" w:rsidRDefault="00E14490" w:rsidP="00F66049">
            <w:pPr>
              <w:jc w:val="center"/>
              <w:rPr>
                <w:color w:val="000000"/>
              </w:rPr>
            </w:pPr>
            <w:r>
              <w:rPr>
                <w:b/>
                <w:szCs w:val="24"/>
              </w:rPr>
              <w:t xml:space="preserve">                                                                                  </w:t>
            </w:r>
            <w:proofErr w:type="spellStart"/>
            <w:r w:rsidRPr="0070192D">
              <w:rPr>
                <w:b/>
                <w:szCs w:val="24"/>
              </w:rPr>
              <w:t>Bendra</w:t>
            </w:r>
            <w:proofErr w:type="spellEnd"/>
            <w:r w:rsidRPr="0070192D">
              <w:rPr>
                <w:b/>
                <w:szCs w:val="24"/>
              </w:rPr>
              <w:t xml:space="preserve"> </w:t>
            </w:r>
            <w:proofErr w:type="spellStart"/>
            <w:r w:rsidRPr="0070192D">
              <w:rPr>
                <w:b/>
                <w:szCs w:val="24"/>
              </w:rPr>
              <w:t>palyginamoji</w:t>
            </w:r>
            <w:proofErr w:type="spellEnd"/>
            <w:r w:rsidRPr="0070192D">
              <w:rPr>
                <w:b/>
                <w:szCs w:val="24"/>
              </w:rPr>
              <w:t xml:space="preserve"> </w:t>
            </w:r>
            <w:proofErr w:type="spellStart"/>
            <w:r w:rsidRPr="0070192D">
              <w:rPr>
                <w:b/>
                <w:szCs w:val="24"/>
              </w:rPr>
              <w:t>pasiūlymo</w:t>
            </w:r>
            <w:proofErr w:type="spellEnd"/>
            <w:r w:rsidRPr="0070192D">
              <w:rPr>
                <w:b/>
                <w:szCs w:val="24"/>
              </w:rPr>
              <w:t xml:space="preserve"> </w:t>
            </w:r>
            <w:proofErr w:type="spellStart"/>
            <w:r w:rsidRPr="0070192D">
              <w:rPr>
                <w:b/>
                <w:szCs w:val="24"/>
              </w:rPr>
              <w:t>kaina</w:t>
            </w:r>
            <w:proofErr w:type="spellEnd"/>
            <w:r w:rsidRPr="0070192D">
              <w:rPr>
                <w:b/>
                <w:szCs w:val="24"/>
              </w:rPr>
              <w:t xml:space="preserve"> </w:t>
            </w:r>
            <w:proofErr w:type="spellStart"/>
            <w:r w:rsidRPr="0070192D">
              <w:rPr>
                <w:b/>
                <w:szCs w:val="24"/>
              </w:rPr>
              <w:t>Eur</w:t>
            </w:r>
            <w:proofErr w:type="spellEnd"/>
            <w:r w:rsidRPr="0070192D">
              <w:rPr>
                <w:b/>
                <w:szCs w:val="24"/>
              </w:rPr>
              <w:t xml:space="preserve"> </w:t>
            </w:r>
            <w:proofErr w:type="spellStart"/>
            <w:r w:rsidRPr="0070192D">
              <w:rPr>
                <w:b/>
                <w:szCs w:val="24"/>
              </w:rPr>
              <w:t>su</w:t>
            </w:r>
            <w:proofErr w:type="spellEnd"/>
            <w:r w:rsidRPr="0070192D">
              <w:rPr>
                <w:b/>
                <w:szCs w:val="24"/>
              </w:rPr>
              <w:t xml:space="preserve"> PVM </w:t>
            </w:r>
            <w:r w:rsidRPr="0070192D">
              <w:rPr>
                <w:szCs w:val="24"/>
              </w:rPr>
              <w:t>**</w:t>
            </w:r>
          </w:p>
        </w:tc>
        <w:tc>
          <w:tcPr>
            <w:tcW w:w="1567" w:type="dxa"/>
            <w:vAlign w:val="center"/>
          </w:tcPr>
          <w:p w14:paraId="7BF49B43" w14:textId="41673A1A" w:rsidR="00E14490" w:rsidRDefault="00E14490" w:rsidP="00DB65A2">
            <w:pPr>
              <w:jc w:val="center"/>
              <w:rPr>
                <w:color w:val="000000"/>
              </w:rPr>
            </w:pPr>
          </w:p>
        </w:tc>
      </w:tr>
    </w:tbl>
    <w:p w14:paraId="64425E29" w14:textId="61233225" w:rsidR="00DB65A2" w:rsidRDefault="00DB65A2" w:rsidP="00AC6A5A">
      <w:pPr>
        <w:spacing w:after="0" w:line="240" w:lineRule="auto"/>
        <w:ind w:firstLine="720"/>
        <w:jc w:val="both"/>
        <w:rPr>
          <w:rFonts w:ascii="Times New Roman" w:eastAsia="Times New Roman" w:hAnsi="Times New Roman" w:cs="Times New Roman"/>
          <w:sz w:val="24"/>
          <w:szCs w:val="24"/>
          <w:lang w:val="lt-LT"/>
        </w:rPr>
      </w:pPr>
    </w:p>
    <w:p w14:paraId="1E479AD2" w14:textId="77777777" w:rsidR="00DB65A2" w:rsidRPr="00AC6A5A" w:rsidRDefault="00DB65A2" w:rsidP="00AC6A5A">
      <w:pPr>
        <w:spacing w:after="0" w:line="240" w:lineRule="auto"/>
        <w:ind w:firstLine="720"/>
        <w:jc w:val="both"/>
        <w:rPr>
          <w:rFonts w:ascii="Times New Roman" w:eastAsia="Times New Roman" w:hAnsi="Times New Roman" w:cs="Times New Roman"/>
          <w:sz w:val="24"/>
          <w:szCs w:val="24"/>
          <w:lang w:val="lt-LT"/>
        </w:rPr>
      </w:pPr>
    </w:p>
    <w:p w14:paraId="3B80247F" w14:textId="2EF0398E" w:rsidR="007E21B8" w:rsidRDefault="007E21B8" w:rsidP="007E21B8">
      <w:pPr>
        <w:spacing w:after="0" w:line="240" w:lineRule="auto"/>
        <w:rPr>
          <w:rFonts w:ascii="Times New Roman" w:eastAsia="Times New Roman" w:hAnsi="Times New Roman" w:cs="Times New Roman"/>
          <w:b/>
          <w:sz w:val="24"/>
          <w:szCs w:val="24"/>
          <w:lang w:val="lt-LT"/>
        </w:rPr>
      </w:pPr>
    </w:p>
    <w:p w14:paraId="5A7861B9" w14:textId="1CC18692"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Pasiūlymo kaina EUR su PVM (žodžiais): ____________________________________________</w:t>
      </w:r>
    </w:p>
    <w:p w14:paraId="2007D8D2" w14:textId="721DD48D"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________________________________________________________________________________</w:t>
      </w:r>
    </w:p>
    <w:p w14:paraId="07EB9B7E" w14:textId="4754553F" w:rsid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Tais atvejais, kai pagal galiojančius teisės aktus Tiekėjui nereikia mokėti PVM, jis nurodo priežastis, dėl kurių PVM nemoka</w:t>
      </w:r>
    </w:p>
    <w:p w14:paraId="0957334C" w14:textId="2EA91228"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2006E872" w14:textId="77777777" w:rsidR="00782192" w:rsidRPr="008A2CB4" w:rsidRDefault="00782192" w:rsidP="00782192">
      <w:pPr>
        <w:pStyle w:val="BodyText"/>
        <w:rPr>
          <w:sz w:val="22"/>
          <w:szCs w:val="22"/>
        </w:rPr>
      </w:pPr>
      <w:r w:rsidRPr="008A2CB4">
        <w:rPr>
          <w:sz w:val="22"/>
          <w:szCs w:val="22"/>
        </w:rPr>
        <w:t>Teikdami šį pasiūlymą, mes patvirtiname, kad į mūsų siūlomą kainą/įkainius įskaičiuotos visos vykdymo išlaidos ir visi mokesčiai, ir kad mes prisiimame riziką už visas išlaidas, kurias, teikdami pasiūlymą ir laikydamiesi pirkimo dokumentuose nustatytų reikalavimų, privalėjome įskaičiuoti į pasiūlymo kainą/įkainius.</w:t>
      </w:r>
    </w:p>
    <w:p w14:paraId="441018AF" w14:textId="77777777" w:rsidR="00782192" w:rsidRPr="008A2CB4" w:rsidRDefault="00782192" w:rsidP="00782192">
      <w:pPr>
        <w:pStyle w:val="BodyText"/>
        <w:rPr>
          <w:sz w:val="22"/>
          <w:szCs w:val="22"/>
        </w:rPr>
      </w:pPr>
      <w:r w:rsidRPr="008A2CB4">
        <w:rPr>
          <w:sz w:val="22"/>
          <w:szCs w:val="22"/>
        </w:rPr>
        <w:t>Siūlomos paslaugos visiškai atitinka pirkimo dokumentuose nurodytus reikalavimus.</w:t>
      </w:r>
    </w:p>
    <w:p w14:paraId="272A6239" w14:textId="77777777" w:rsidR="00782192" w:rsidRDefault="00782192" w:rsidP="00AC6A5A">
      <w:pPr>
        <w:spacing w:after="0" w:line="240" w:lineRule="auto"/>
        <w:ind w:firstLine="720"/>
        <w:jc w:val="both"/>
        <w:rPr>
          <w:rFonts w:ascii="Times New Roman" w:eastAsia="Times New Roman" w:hAnsi="Times New Roman" w:cs="Times New Roman"/>
          <w:sz w:val="24"/>
          <w:szCs w:val="24"/>
          <w:lang w:val="lt-LT"/>
        </w:rPr>
      </w:pPr>
    </w:p>
    <w:p w14:paraId="4A1BFADF" w14:textId="2E740ADD"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34D18F8F" w14:textId="5BBDE676" w:rsidR="00DD3EDC" w:rsidRPr="00DD3EDC" w:rsidRDefault="00DD3EDC" w:rsidP="00AC6A5A">
      <w:pPr>
        <w:spacing w:after="0" w:line="240" w:lineRule="auto"/>
        <w:ind w:firstLine="720"/>
        <w:jc w:val="both"/>
        <w:rPr>
          <w:rFonts w:ascii="Times New Roman" w:eastAsia="Times New Roman" w:hAnsi="Times New Roman" w:cs="Times New Roman"/>
          <w:i/>
          <w:sz w:val="24"/>
          <w:szCs w:val="24"/>
          <w:lang w:val="lt-LT"/>
        </w:rPr>
      </w:pPr>
      <w:r w:rsidRPr="00DD3EDC">
        <w:rPr>
          <w:i/>
        </w:rPr>
        <w:t xml:space="preserve">* </w:t>
      </w:r>
      <w:proofErr w:type="spellStart"/>
      <w:r w:rsidRPr="00DD3EDC">
        <w:rPr>
          <w:i/>
        </w:rPr>
        <w:t>Nurodomas</w:t>
      </w:r>
      <w:proofErr w:type="spellEnd"/>
      <w:r w:rsidRPr="00DD3EDC">
        <w:rPr>
          <w:i/>
        </w:rPr>
        <w:t xml:space="preserve"> </w:t>
      </w:r>
      <w:proofErr w:type="spellStart"/>
      <w:r w:rsidRPr="00DD3EDC">
        <w:rPr>
          <w:i/>
        </w:rPr>
        <w:t>maksimalus</w:t>
      </w:r>
      <w:proofErr w:type="spellEnd"/>
      <w:r w:rsidRPr="00DD3EDC">
        <w:rPr>
          <w:i/>
        </w:rPr>
        <w:t xml:space="preserve"> </w:t>
      </w:r>
      <w:proofErr w:type="spellStart"/>
      <w:r w:rsidRPr="00DD3EDC">
        <w:rPr>
          <w:i/>
        </w:rPr>
        <w:t>mato</w:t>
      </w:r>
      <w:proofErr w:type="spellEnd"/>
      <w:r w:rsidRPr="00DD3EDC">
        <w:rPr>
          <w:i/>
        </w:rPr>
        <w:t xml:space="preserve"> </w:t>
      </w:r>
      <w:proofErr w:type="spellStart"/>
      <w:r w:rsidRPr="00DD3EDC">
        <w:rPr>
          <w:i/>
        </w:rPr>
        <w:t>vnt</w:t>
      </w:r>
      <w:proofErr w:type="spellEnd"/>
      <w:r w:rsidRPr="00DD3EDC">
        <w:rPr>
          <w:i/>
        </w:rPr>
        <w:t xml:space="preserve">. </w:t>
      </w:r>
      <w:proofErr w:type="spellStart"/>
      <w:proofErr w:type="gramStart"/>
      <w:r w:rsidRPr="00DD3EDC">
        <w:rPr>
          <w:i/>
        </w:rPr>
        <w:t>įkainis</w:t>
      </w:r>
      <w:proofErr w:type="spellEnd"/>
      <w:proofErr w:type="gramEnd"/>
      <w:r w:rsidRPr="00DD3EDC">
        <w:rPr>
          <w:i/>
        </w:rPr>
        <w:t xml:space="preserve">, </w:t>
      </w:r>
      <w:proofErr w:type="spellStart"/>
      <w:r w:rsidRPr="00DD3EDC">
        <w:rPr>
          <w:i/>
        </w:rPr>
        <w:t>kurį</w:t>
      </w:r>
      <w:proofErr w:type="spellEnd"/>
      <w:r w:rsidRPr="00DD3EDC">
        <w:rPr>
          <w:i/>
        </w:rPr>
        <w:t xml:space="preserve"> </w:t>
      </w:r>
      <w:proofErr w:type="spellStart"/>
      <w:r w:rsidRPr="00DD3EDC">
        <w:rPr>
          <w:i/>
        </w:rPr>
        <w:t>Perkančioji</w:t>
      </w:r>
      <w:proofErr w:type="spellEnd"/>
      <w:r w:rsidRPr="00DD3EDC">
        <w:rPr>
          <w:i/>
        </w:rPr>
        <w:t xml:space="preserve"> </w:t>
      </w:r>
      <w:proofErr w:type="spellStart"/>
      <w:r w:rsidRPr="00DD3EDC">
        <w:rPr>
          <w:i/>
        </w:rPr>
        <w:t>organizacija</w:t>
      </w:r>
      <w:proofErr w:type="spellEnd"/>
      <w:r w:rsidRPr="00DD3EDC">
        <w:rPr>
          <w:i/>
        </w:rPr>
        <w:t xml:space="preserve"> </w:t>
      </w:r>
      <w:proofErr w:type="spellStart"/>
      <w:r w:rsidRPr="00DD3EDC">
        <w:rPr>
          <w:i/>
        </w:rPr>
        <w:t>gali</w:t>
      </w:r>
      <w:proofErr w:type="spellEnd"/>
      <w:r w:rsidRPr="00DD3EDC">
        <w:rPr>
          <w:i/>
        </w:rPr>
        <w:t xml:space="preserve"> </w:t>
      </w:r>
      <w:proofErr w:type="spellStart"/>
      <w:r w:rsidRPr="00DD3EDC">
        <w:rPr>
          <w:i/>
        </w:rPr>
        <w:t>mokėti</w:t>
      </w:r>
      <w:proofErr w:type="spellEnd"/>
      <w:r w:rsidRPr="00DD3EDC">
        <w:rPr>
          <w:i/>
        </w:rPr>
        <w:t xml:space="preserve"> </w:t>
      </w:r>
      <w:proofErr w:type="spellStart"/>
      <w:r w:rsidRPr="00DD3EDC">
        <w:rPr>
          <w:i/>
        </w:rPr>
        <w:t>už</w:t>
      </w:r>
      <w:proofErr w:type="spellEnd"/>
      <w:r w:rsidRPr="00DD3EDC">
        <w:rPr>
          <w:i/>
        </w:rPr>
        <w:t xml:space="preserve"> </w:t>
      </w:r>
      <w:proofErr w:type="spellStart"/>
      <w:r w:rsidRPr="00DD3EDC">
        <w:rPr>
          <w:i/>
        </w:rPr>
        <w:t>paslaugą</w:t>
      </w:r>
      <w:proofErr w:type="spellEnd"/>
      <w:r w:rsidRPr="00DD3EDC">
        <w:rPr>
          <w:i/>
        </w:rPr>
        <w:t xml:space="preserve">. </w:t>
      </w:r>
      <w:proofErr w:type="spellStart"/>
      <w:r w:rsidRPr="00DD3EDC">
        <w:rPr>
          <w:i/>
        </w:rPr>
        <w:t>Jeigu</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pasiūlytas</w:t>
      </w:r>
      <w:proofErr w:type="spellEnd"/>
      <w:r w:rsidRPr="00DD3EDC">
        <w:rPr>
          <w:i/>
        </w:rPr>
        <w:t xml:space="preserve"> </w:t>
      </w:r>
      <w:proofErr w:type="spellStart"/>
      <w:r w:rsidRPr="00DD3EDC">
        <w:rPr>
          <w:i/>
        </w:rPr>
        <w:t>įkainis</w:t>
      </w:r>
      <w:proofErr w:type="spellEnd"/>
      <w:r w:rsidRPr="00DD3EDC">
        <w:rPr>
          <w:i/>
        </w:rPr>
        <w:t xml:space="preserve"> </w:t>
      </w:r>
      <w:proofErr w:type="spellStart"/>
      <w:r w:rsidRPr="00DD3EDC">
        <w:rPr>
          <w:i/>
        </w:rPr>
        <w:t>viršija</w:t>
      </w:r>
      <w:proofErr w:type="spellEnd"/>
      <w:r w:rsidRPr="00DD3EDC">
        <w:rPr>
          <w:i/>
        </w:rPr>
        <w:t xml:space="preserve"> </w:t>
      </w:r>
      <w:proofErr w:type="spellStart"/>
      <w:r w:rsidRPr="00DD3EDC">
        <w:rPr>
          <w:i/>
        </w:rPr>
        <w:t>nurodytą</w:t>
      </w:r>
      <w:proofErr w:type="spellEnd"/>
      <w:r w:rsidRPr="00DD3EDC">
        <w:rPr>
          <w:i/>
        </w:rPr>
        <w:t xml:space="preserve"> </w:t>
      </w:r>
      <w:proofErr w:type="spellStart"/>
      <w:r w:rsidRPr="00DD3EDC">
        <w:rPr>
          <w:i/>
        </w:rPr>
        <w:t>maksimalų</w:t>
      </w:r>
      <w:proofErr w:type="spellEnd"/>
      <w:r w:rsidRPr="00DD3EDC">
        <w:rPr>
          <w:i/>
        </w:rPr>
        <w:t xml:space="preserve"> </w:t>
      </w:r>
      <w:proofErr w:type="spellStart"/>
      <w:r w:rsidRPr="00DD3EDC">
        <w:rPr>
          <w:i/>
        </w:rPr>
        <w:t>įkainį</w:t>
      </w:r>
      <w:proofErr w:type="spellEnd"/>
      <w:r w:rsidRPr="00DD3EDC">
        <w:rPr>
          <w:i/>
        </w:rPr>
        <w:t xml:space="preserve">, </w:t>
      </w:r>
      <w:proofErr w:type="spellStart"/>
      <w:r w:rsidRPr="00DD3EDC">
        <w:rPr>
          <w:i/>
        </w:rPr>
        <w:t>toks</w:t>
      </w:r>
      <w:proofErr w:type="spellEnd"/>
      <w:r w:rsidRPr="00DD3EDC">
        <w:rPr>
          <w:i/>
        </w:rPr>
        <w:t xml:space="preserve"> </w:t>
      </w:r>
      <w:proofErr w:type="spellStart"/>
      <w:r w:rsidRPr="00DD3EDC">
        <w:rPr>
          <w:i/>
        </w:rPr>
        <w:t>teikėjo</w:t>
      </w:r>
      <w:proofErr w:type="spellEnd"/>
      <w:r w:rsidRPr="00DD3EDC">
        <w:rPr>
          <w:i/>
        </w:rPr>
        <w:t xml:space="preserve"> </w:t>
      </w:r>
      <w:proofErr w:type="spellStart"/>
      <w:r w:rsidRPr="00DD3EDC">
        <w:rPr>
          <w:i/>
        </w:rPr>
        <w:t>pasiūlymas</w:t>
      </w:r>
      <w:proofErr w:type="spellEnd"/>
      <w:r w:rsidRPr="00DD3EDC">
        <w:rPr>
          <w:i/>
        </w:rPr>
        <w:t xml:space="preserve"> </w:t>
      </w:r>
      <w:proofErr w:type="spellStart"/>
      <w:r w:rsidRPr="00DD3EDC">
        <w:rPr>
          <w:i/>
        </w:rPr>
        <w:t>atmetamas</w:t>
      </w:r>
      <w:proofErr w:type="spellEnd"/>
      <w:r w:rsidRPr="00DD3EDC">
        <w:rPr>
          <w:i/>
        </w:rPr>
        <w:t xml:space="preserve"> </w:t>
      </w:r>
      <w:proofErr w:type="spellStart"/>
      <w:proofErr w:type="gramStart"/>
      <w:r w:rsidRPr="00DD3EDC">
        <w:rPr>
          <w:i/>
        </w:rPr>
        <w:t>dėl</w:t>
      </w:r>
      <w:proofErr w:type="spellEnd"/>
      <w:proofErr w:type="gramEnd"/>
      <w:r w:rsidRPr="00DD3EDC">
        <w:rPr>
          <w:i/>
        </w:rPr>
        <w:t xml:space="preserve"> per </w:t>
      </w:r>
      <w:proofErr w:type="spellStart"/>
      <w:r w:rsidRPr="00DD3EDC">
        <w:rPr>
          <w:i/>
        </w:rPr>
        <w:t>didelės</w:t>
      </w:r>
      <w:proofErr w:type="spellEnd"/>
      <w:r w:rsidRPr="00DD3EDC">
        <w:rPr>
          <w:i/>
        </w:rPr>
        <w:t xml:space="preserve">, </w:t>
      </w:r>
      <w:proofErr w:type="spellStart"/>
      <w:r w:rsidRPr="00DD3EDC">
        <w:rPr>
          <w:i/>
        </w:rPr>
        <w:t>Perkančiajai</w:t>
      </w:r>
      <w:proofErr w:type="spellEnd"/>
      <w:r w:rsidRPr="00DD3EDC">
        <w:rPr>
          <w:i/>
        </w:rPr>
        <w:t xml:space="preserve"> </w:t>
      </w:r>
      <w:proofErr w:type="spellStart"/>
      <w:r w:rsidRPr="00DD3EDC">
        <w:rPr>
          <w:i/>
        </w:rPr>
        <w:t>organizacijai</w:t>
      </w:r>
      <w:proofErr w:type="spellEnd"/>
      <w:r w:rsidRPr="00DD3EDC">
        <w:rPr>
          <w:i/>
        </w:rPr>
        <w:t xml:space="preserve"> </w:t>
      </w:r>
      <w:proofErr w:type="spellStart"/>
      <w:r w:rsidRPr="00DD3EDC">
        <w:rPr>
          <w:i/>
        </w:rPr>
        <w:t>nepriimtinos</w:t>
      </w:r>
      <w:proofErr w:type="spellEnd"/>
      <w:r w:rsidRPr="00DD3EDC">
        <w:rPr>
          <w:i/>
        </w:rPr>
        <w:t xml:space="preserve"> </w:t>
      </w:r>
      <w:proofErr w:type="spellStart"/>
      <w:r w:rsidRPr="00DD3EDC">
        <w:rPr>
          <w:i/>
        </w:rPr>
        <w:t>kainos</w:t>
      </w:r>
      <w:proofErr w:type="spellEnd"/>
      <w:r>
        <w:rPr>
          <w:i/>
        </w:rPr>
        <w:t>.</w:t>
      </w:r>
    </w:p>
    <w:p w14:paraId="1921C082" w14:textId="77777777" w:rsidR="00E14490" w:rsidRDefault="00E14490" w:rsidP="00E14490">
      <w:pPr>
        <w:spacing w:after="0" w:line="240" w:lineRule="auto"/>
        <w:ind w:firstLine="567"/>
        <w:jc w:val="both"/>
        <w:rPr>
          <w:rFonts w:eastAsia="Times New Roman" w:cs="Times New Roman"/>
          <w:szCs w:val="24"/>
        </w:rPr>
      </w:pPr>
    </w:p>
    <w:p w14:paraId="6E47DD6A" w14:textId="5811FA89" w:rsidR="00DD3EDC" w:rsidRDefault="00DD3EDC" w:rsidP="00F66049">
      <w:pPr>
        <w:spacing w:after="0" w:line="240" w:lineRule="auto"/>
        <w:jc w:val="both"/>
        <w:rPr>
          <w:rFonts w:ascii="Times New Roman" w:eastAsia="Times New Roman" w:hAnsi="Times New Roman" w:cs="Times New Roman"/>
          <w:sz w:val="24"/>
          <w:szCs w:val="24"/>
          <w:lang w:val="lt-LT"/>
        </w:rPr>
      </w:pPr>
    </w:p>
    <w:p w14:paraId="2A9C4525" w14:textId="0EEE8650" w:rsidR="00782192" w:rsidRPr="008A2CB4" w:rsidRDefault="00782192" w:rsidP="00782192">
      <w:pPr>
        <w:tabs>
          <w:tab w:val="left" w:pos="993"/>
        </w:tabs>
        <w:spacing w:after="0" w:line="240" w:lineRule="auto"/>
        <w:contextualSpacing/>
        <w:jc w:val="both"/>
        <w:rPr>
          <w:rFonts w:eastAsia="Calibri"/>
          <w:u w:val="single"/>
        </w:rPr>
      </w:pPr>
      <w:r>
        <w:rPr>
          <w:rFonts w:ascii="Times New Roman" w:eastAsia="Times New Roman" w:hAnsi="Times New Roman" w:cs="Times New Roman"/>
          <w:sz w:val="24"/>
          <w:szCs w:val="24"/>
          <w:lang w:val="lt-LT"/>
        </w:rPr>
        <w:t xml:space="preserve">          </w:t>
      </w:r>
      <w:r w:rsidR="00E72441">
        <w:rPr>
          <w:rFonts w:ascii="Times New Roman" w:eastAsia="Times New Roman" w:hAnsi="Times New Roman" w:cs="Times New Roman"/>
          <w:sz w:val="24"/>
          <w:szCs w:val="24"/>
          <w:lang w:val="lt-LT"/>
        </w:rPr>
        <w:t>*</w:t>
      </w:r>
      <w:r w:rsidR="00E14490">
        <w:rPr>
          <w:rFonts w:ascii="Times New Roman" w:eastAsia="Times New Roman" w:hAnsi="Times New Roman" w:cs="Times New Roman"/>
          <w:sz w:val="24"/>
          <w:szCs w:val="24"/>
          <w:lang w:val="lt-LT"/>
        </w:rPr>
        <w:t>*</w:t>
      </w:r>
      <w:r w:rsidRPr="00782192">
        <w:rPr>
          <w:rFonts w:eastAsia="Calibri"/>
          <w:u w:val="single"/>
        </w:rPr>
        <w:t xml:space="preserve"> </w:t>
      </w:r>
      <w:proofErr w:type="spellStart"/>
      <w:r w:rsidRPr="008A2CB4">
        <w:rPr>
          <w:rFonts w:eastAsia="Calibri"/>
          <w:u w:val="single"/>
        </w:rPr>
        <w:t>Bendra</w:t>
      </w:r>
      <w:proofErr w:type="spellEnd"/>
      <w:r w:rsidRPr="008A2CB4">
        <w:rPr>
          <w:rFonts w:eastAsia="Calibri"/>
          <w:u w:val="single"/>
        </w:rPr>
        <w:t xml:space="preserve"> </w:t>
      </w:r>
      <w:proofErr w:type="spellStart"/>
      <w:r w:rsidRPr="008A2CB4">
        <w:rPr>
          <w:rFonts w:eastAsia="Calibri"/>
          <w:u w:val="single"/>
        </w:rPr>
        <w:t>palyginamoji</w:t>
      </w:r>
      <w:proofErr w:type="spellEnd"/>
      <w:r w:rsidRPr="008A2CB4">
        <w:rPr>
          <w:rFonts w:eastAsia="Calibri"/>
          <w:u w:val="single"/>
        </w:rPr>
        <w:t xml:space="preserve"> </w:t>
      </w:r>
      <w:proofErr w:type="spellStart"/>
      <w:r w:rsidRPr="008A2CB4">
        <w:rPr>
          <w:rFonts w:eastAsia="Calibri"/>
          <w:u w:val="single"/>
        </w:rPr>
        <w:t>pasiūlymo</w:t>
      </w:r>
      <w:proofErr w:type="spellEnd"/>
      <w:r w:rsidRPr="008A2CB4">
        <w:rPr>
          <w:rFonts w:eastAsia="Calibri"/>
          <w:u w:val="single"/>
        </w:rPr>
        <w:t xml:space="preserve"> </w:t>
      </w:r>
      <w:proofErr w:type="spellStart"/>
      <w:r w:rsidRPr="008A2CB4">
        <w:rPr>
          <w:rFonts w:eastAsia="Calibri"/>
          <w:u w:val="single"/>
        </w:rPr>
        <w:t>kaina</w:t>
      </w:r>
      <w:proofErr w:type="spellEnd"/>
      <w:r w:rsidRPr="008A2CB4">
        <w:rPr>
          <w:rFonts w:eastAsia="Calibri"/>
          <w:u w:val="single"/>
        </w:rPr>
        <w:t xml:space="preserve"> be PVM bus </w:t>
      </w:r>
      <w:proofErr w:type="spellStart"/>
      <w:r w:rsidRPr="008A2CB4">
        <w:rPr>
          <w:rFonts w:eastAsia="Calibri"/>
          <w:u w:val="single"/>
        </w:rPr>
        <w:t>naudojama</w:t>
      </w:r>
      <w:proofErr w:type="spellEnd"/>
      <w:r w:rsidRPr="008A2CB4">
        <w:rPr>
          <w:rFonts w:eastAsia="Calibri"/>
          <w:u w:val="single"/>
        </w:rPr>
        <w:t xml:space="preserve"> </w:t>
      </w:r>
      <w:proofErr w:type="spellStart"/>
      <w:r w:rsidRPr="008A2CB4">
        <w:rPr>
          <w:rFonts w:eastAsia="Calibri"/>
          <w:u w:val="single"/>
        </w:rPr>
        <w:t>tik</w:t>
      </w:r>
      <w:proofErr w:type="spellEnd"/>
      <w:r w:rsidRPr="008A2CB4">
        <w:rPr>
          <w:rFonts w:eastAsia="Calibri"/>
          <w:u w:val="single"/>
        </w:rPr>
        <w:t xml:space="preserve"> </w:t>
      </w:r>
      <w:proofErr w:type="spellStart"/>
      <w:r w:rsidRPr="008A2CB4">
        <w:rPr>
          <w:rFonts w:eastAsia="Calibri"/>
          <w:u w:val="single"/>
        </w:rPr>
        <w:t>pasiūlymų</w:t>
      </w:r>
      <w:proofErr w:type="spellEnd"/>
      <w:r w:rsidRPr="008A2CB4">
        <w:rPr>
          <w:rFonts w:eastAsia="Calibri"/>
          <w:u w:val="single"/>
        </w:rPr>
        <w:t xml:space="preserve"> </w:t>
      </w:r>
      <w:proofErr w:type="spellStart"/>
      <w:r w:rsidRPr="008A2CB4">
        <w:rPr>
          <w:rFonts w:eastAsia="Calibri"/>
          <w:u w:val="single"/>
        </w:rPr>
        <w:t>vertinime</w:t>
      </w:r>
      <w:proofErr w:type="spellEnd"/>
      <w:r w:rsidRPr="008A2CB4">
        <w:rPr>
          <w:rFonts w:eastAsia="Calibri"/>
          <w:u w:val="single"/>
        </w:rPr>
        <w:t xml:space="preserve">. </w:t>
      </w:r>
      <w:proofErr w:type="spellStart"/>
      <w:r w:rsidRPr="008A2CB4">
        <w:rPr>
          <w:rFonts w:eastAsia="Calibri"/>
          <w:u w:val="single"/>
        </w:rPr>
        <w:t>Pradinės</w:t>
      </w:r>
      <w:proofErr w:type="spellEnd"/>
      <w:r w:rsidRPr="008A2CB4">
        <w:rPr>
          <w:rFonts w:eastAsia="Calibri"/>
          <w:u w:val="single"/>
        </w:rPr>
        <w:t xml:space="preserve"> </w:t>
      </w:r>
      <w:proofErr w:type="spellStart"/>
      <w:r w:rsidRPr="008A2CB4">
        <w:rPr>
          <w:rFonts w:eastAsia="Calibri"/>
          <w:u w:val="single"/>
        </w:rPr>
        <w:t>sutarties</w:t>
      </w:r>
      <w:proofErr w:type="spellEnd"/>
      <w:r w:rsidRPr="008A2CB4">
        <w:rPr>
          <w:rFonts w:eastAsia="Calibri"/>
          <w:u w:val="single"/>
        </w:rPr>
        <w:t xml:space="preserve"> </w:t>
      </w:r>
      <w:proofErr w:type="spellStart"/>
      <w:r w:rsidRPr="008A2CB4">
        <w:rPr>
          <w:rFonts w:eastAsia="Calibri"/>
          <w:u w:val="single"/>
        </w:rPr>
        <w:t>vertė</w:t>
      </w:r>
      <w:proofErr w:type="spellEnd"/>
      <w:r w:rsidRPr="008A2CB4">
        <w:rPr>
          <w:rFonts w:eastAsia="Calibri"/>
          <w:u w:val="single"/>
        </w:rPr>
        <w:t xml:space="preserve"> bus </w:t>
      </w:r>
      <w:proofErr w:type="spellStart"/>
      <w:r w:rsidRPr="008A2CB4">
        <w:rPr>
          <w:rFonts w:eastAsia="Calibri"/>
          <w:u w:val="single"/>
        </w:rPr>
        <w:t>lygi</w:t>
      </w:r>
      <w:proofErr w:type="spellEnd"/>
      <w:r w:rsidRPr="008A2CB4">
        <w:rPr>
          <w:rFonts w:eastAsia="Calibri"/>
          <w:u w:val="single"/>
        </w:rPr>
        <w:t xml:space="preserve"> </w:t>
      </w:r>
      <w:proofErr w:type="spellStart"/>
      <w:r w:rsidRPr="008A2CB4">
        <w:rPr>
          <w:rFonts w:eastAsia="Calibri"/>
          <w:u w:val="single"/>
        </w:rPr>
        <w:t>maksimaliai</w:t>
      </w:r>
      <w:proofErr w:type="spellEnd"/>
      <w:r w:rsidRPr="008A2CB4">
        <w:rPr>
          <w:rFonts w:eastAsia="Calibri"/>
          <w:u w:val="single"/>
        </w:rPr>
        <w:t xml:space="preserve"> </w:t>
      </w:r>
      <w:proofErr w:type="spellStart"/>
      <w:r w:rsidRPr="008A2CB4">
        <w:rPr>
          <w:rFonts w:eastAsia="Calibri"/>
          <w:u w:val="single"/>
        </w:rPr>
        <w:t>pirkimui</w:t>
      </w:r>
      <w:proofErr w:type="spellEnd"/>
      <w:r w:rsidRPr="008A2CB4">
        <w:rPr>
          <w:rFonts w:eastAsia="Calibri"/>
          <w:u w:val="single"/>
        </w:rPr>
        <w:t xml:space="preserve"> </w:t>
      </w:r>
      <w:proofErr w:type="spellStart"/>
      <w:r w:rsidRPr="008A2CB4">
        <w:rPr>
          <w:rFonts w:eastAsia="Calibri"/>
          <w:u w:val="single"/>
        </w:rPr>
        <w:t>skirtai</w:t>
      </w:r>
      <w:proofErr w:type="spellEnd"/>
      <w:r w:rsidRPr="008A2CB4">
        <w:rPr>
          <w:rFonts w:eastAsia="Calibri"/>
          <w:u w:val="single"/>
        </w:rPr>
        <w:t xml:space="preserve"> </w:t>
      </w:r>
      <w:proofErr w:type="spellStart"/>
      <w:r w:rsidRPr="008A2CB4">
        <w:rPr>
          <w:rFonts w:eastAsia="Calibri"/>
          <w:u w:val="single"/>
        </w:rPr>
        <w:t>lėšų</w:t>
      </w:r>
      <w:proofErr w:type="spellEnd"/>
      <w:r w:rsidRPr="008A2CB4">
        <w:rPr>
          <w:rFonts w:eastAsia="Calibri"/>
          <w:u w:val="single"/>
        </w:rPr>
        <w:t xml:space="preserve"> </w:t>
      </w:r>
      <w:proofErr w:type="spellStart"/>
      <w:r w:rsidRPr="008A2CB4">
        <w:rPr>
          <w:rFonts w:eastAsia="Calibri"/>
          <w:u w:val="single"/>
        </w:rPr>
        <w:t>sumai</w:t>
      </w:r>
      <w:proofErr w:type="spellEnd"/>
      <w:r w:rsidRPr="008A2CB4">
        <w:rPr>
          <w:rFonts w:eastAsia="Calibri"/>
          <w:u w:val="single"/>
        </w:rPr>
        <w:t xml:space="preserve"> be PVM.</w:t>
      </w:r>
    </w:p>
    <w:p w14:paraId="3391AF8A" w14:textId="7DA12884" w:rsidR="00DD3EDC" w:rsidRDefault="00DD3EDC" w:rsidP="00AC6A5A">
      <w:pPr>
        <w:spacing w:after="0" w:line="240" w:lineRule="auto"/>
        <w:ind w:firstLine="720"/>
        <w:jc w:val="both"/>
        <w:rPr>
          <w:rFonts w:ascii="Times New Roman" w:eastAsia="Times New Roman" w:hAnsi="Times New Roman" w:cs="Times New Roman"/>
          <w:sz w:val="24"/>
          <w:szCs w:val="24"/>
          <w:lang w:val="lt-LT"/>
        </w:rPr>
      </w:pPr>
    </w:p>
    <w:p w14:paraId="5D040DA3" w14:textId="77777777" w:rsidR="00E14490" w:rsidRPr="00E14490" w:rsidRDefault="00E14490" w:rsidP="00E14490">
      <w:pPr>
        <w:spacing w:after="0" w:line="240" w:lineRule="auto"/>
        <w:ind w:firstLine="567"/>
        <w:jc w:val="both"/>
        <w:rPr>
          <w:rFonts w:eastAsia="Times New Roman" w:cs="Times New Roman"/>
          <w:i/>
          <w:szCs w:val="24"/>
        </w:rPr>
      </w:pPr>
      <w:proofErr w:type="spellStart"/>
      <w:r w:rsidRPr="00E14490">
        <w:rPr>
          <w:rFonts w:eastAsia="Times New Roman" w:cs="Times New Roman"/>
          <w:i/>
          <w:szCs w:val="24"/>
        </w:rPr>
        <w:t>Įkainiai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bendra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pasiūlymo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kaina</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turi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būti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pateikiami</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eurais</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ir</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apskaičiuojami</w:t>
      </w:r>
      <w:proofErr w:type="spellEnd"/>
      <w:r w:rsidRPr="00E14490">
        <w:rPr>
          <w:rFonts w:eastAsia="Times New Roman" w:cs="Times New Roman"/>
          <w:i/>
          <w:szCs w:val="24"/>
        </w:rPr>
        <w:t xml:space="preserve"> </w:t>
      </w:r>
      <w:proofErr w:type="spellStart"/>
      <w:r w:rsidRPr="00E14490">
        <w:rPr>
          <w:rFonts w:eastAsia="Times New Roman" w:cs="Times New Roman"/>
          <w:b/>
          <w:i/>
          <w:szCs w:val="24"/>
        </w:rPr>
        <w:t>dviejų</w:t>
      </w:r>
      <w:proofErr w:type="spellEnd"/>
      <w:r w:rsidRPr="00E14490">
        <w:rPr>
          <w:rFonts w:eastAsia="Times New Roman" w:cs="Times New Roman"/>
          <w:b/>
          <w:i/>
          <w:szCs w:val="24"/>
        </w:rPr>
        <w:t xml:space="preserve"> </w:t>
      </w:r>
      <w:proofErr w:type="spellStart"/>
      <w:r w:rsidRPr="00E14490">
        <w:rPr>
          <w:rFonts w:eastAsia="Times New Roman" w:cs="Times New Roman"/>
          <w:b/>
          <w:i/>
          <w:szCs w:val="24"/>
        </w:rPr>
        <w:t>skaičių</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po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kablelio</w:t>
      </w:r>
      <w:proofErr w:type="spellEnd"/>
      <w:r w:rsidRPr="00E14490">
        <w:rPr>
          <w:rFonts w:eastAsia="Times New Roman" w:cs="Times New Roman"/>
          <w:i/>
          <w:szCs w:val="24"/>
        </w:rPr>
        <w:t xml:space="preserve"> </w:t>
      </w:r>
      <w:proofErr w:type="spellStart"/>
      <w:r w:rsidRPr="00E14490">
        <w:rPr>
          <w:rFonts w:eastAsia="Times New Roman" w:cs="Times New Roman"/>
          <w:i/>
          <w:szCs w:val="24"/>
        </w:rPr>
        <w:t>tikslumu</w:t>
      </w:r>
      <w:proofErr w:type="spellEnd"/>
      <w:r w:rsidRPr="00E14490">
        <w:rPr>
          <w:rFonts w:eastAsia="Times New Roman" w:cs="Times New Roman"/>
          <w:i/>
          <w:szCs w:val="24"/>
        </w:rPr>
        <w:t>.</w:t>
      </w:r>
    </w:p>
    <w:p w14:paraId="41DF63DF" w14:textId="77777777" w:rsidR="00DD3EDC" w:rsidRPr="00E14490" w:rsidRDefault="00DD3EDC" w:rsidP="00AC6A5A">
      <w:pPr>
        <w:spacing w:after="0" w:line="240" w:lineRule="auto"/>
        <w:ind w:firstLine="720"/>
        <w:jc w:val="both"/>
        <w:rPr>
          <w:rFonts w:ascii="Times New Roman" w:eastAsia="Times New Roman" w:hAnsi="Times New Roman" w:cs="Times New Roman"/>
          <w:i/>
          <w:sz w:val="24"/>
          <w:szCs w:val="24"/>
          <w:lang w:val="lt-LT"/>
        </w:rPr>
      </w:pPr>
    </w:p>
    <w:p w14:paraId="74B8D33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698E62DD" w14:textId="77777777" w:rsidR="00C97C11" w:rsidRDefault="00C97C11" w:rsidP="00AC6A5A">
      <w:pPr>
        <w:spacing w:after="0" w:line="240" w:lineRule="auto"/>
        <w:ind w:firstLine="567"/>
        <w:jc w:val="center"/>
        <w:rPr>
          <w:rFonts w:ascii="Times New Roman" w:eastAsia="Times New Roman" w:hAnsi="Times New Roman" w:cs="Times New Roman"/>
          <w:b/>
          <w:sz w:val="24"/>
          <w:szCs w:val="24"/>
          <w:lang w:val="lt-LT" w:eastAsia="lt-LT"/>
        </w:rPr>
      </w:pPr>
    </w:p>
    <w:p w14:paraId="718CBA47"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04C6B7F3" w14:textId="107F46E9" w:rsidR="00AC6A5A" w:rsidRPr="00AC6A5A" w:rsidRDefault="00AC6A5A" w:rsidP="001265F1">
      <w:pPr>
        <w:spacing w:after="0" w:line="240" w:lineRule="auto"/>
        <w:rPr>
          <w:rFonts w:ascii="Times New Roman" w:eastAsia="Calibri" w:hAnsi="Times New Roman" w:cs="Times New Roman"/>
          <w:bCs/>
          <w:i/>
          <w:sz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AC6A5A" w:rsidRPr="00AC6A5A" w14:paraId="2CE9E516" w14:textId="77777777" w:rsidTr="000810C0">
        <w:tc>
          <w:tcPr>
            <w:tcW w:w="669" w:type="dxa"/>
            <w:vMerge w:val="restart"/>
            <w:vAlign w:val="center"/>
          </w:tcPr>
          <w:p w14:paraId="568BAA9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471C1701"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1BAB6B64" w14:textId="69321198" w:rsidR="00AC6A5A" w:rsidRPr="00AC6A5A" w:rsidRDefault="00DD3EDC" w:rsidP="00AC6A5A">
            <w:pPr>
              <w:jc w:val="center"/>
              <w:rPr>
                <w:sz w:val="24"/>
              </w:rPr>
            </w:pPr>
            <w:r>
              <w:rPr>
                <w:sz w:val="24"/>
              </w:rPr>
              <w:t>Numatomos atlikti paslaugos</w:t>
            </w:r>
            <w:r w:rsidR="00AC6A5A" w:rsidRPr="00AC6A5A">
              <w:rPr>
                <w:sz w:val="24"/>
              </w:rPr>
              <w:t xml:space="preserve"> </w:t>
            </w:r>
          </w:p>
        </w:tc>
        <w:tc>
          <w:tcPr>
            <w:tcW w:w="3708" w:type="dxa"/>
            <w:gridSpan w:val="2"/>
            <w:vAlign w:val="center"/>
          </w:tcPr>
          <w:p w14:paraId="1A438FA1"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7938E475" w14:textId="77777777" w:rsidTr="000810C0">
        <w:tc>
          <w:tcPr>
            <w:tcW w:w="669" w:type="dxa"/>
            <w:vMerge/>
          </w:tcPr>
          <w:p w14:paraId="24064F6A" w14:textId="77777777" w:rsidR="00AC6A5A" w:rsidRPr="00AC6A5A" w:rsidRDefault="00AC6A5A" w:rsidP="00AC6A5A">
            <w:pPr>
              <w:rPr>
                <w:sz w:val="24"/>
              </w:rPr>
            </w:pPr>
          </w:p>
        </w:tc>
        <w:tc>
          <w:tcPr>
            <w:tcW w:w="2370" w:type="dxa"/>
            <w:vMerge/>
          </w:tcPr>
          <w:p w14:paraId="212167DB" w14:textId="77777777" w:rsidR="00AC6A5A" w:rsidRPr="00AC6A5A" w:rsidRDefault="00AC6A5A" w:rsidP="00AC6A5A">
            <w:pPr>
              <w:rPr>
                <w:sz w:val="24"/>
              </w:rPr>
            </w:pPr>
          </w:p>
        </w:tc>
        <w:tc>
          <w:tcPr>
            <w:tcW w:w="3171" w:type="dxa"/>
            <w:vMerge/>
          </w:tcPr>
          <w:p w14:paraId="199A07F0" w14:textId="77777777" w:rsidR="00AC6A5A" w:rsidRPr="00AC6A5A" w:rsidRDefault="00AC6A5A" w:rsidP="00AC6A5A">
            <w:pPr>
              <w:rPr>
                <w:sz w:val="24"/>
              </w:rPr>
            </w:pPr>
          </w:p>
        </w:tc>
        <w:tc>
          <w:tcPr>
            <w:tcW w:w="1709" w:type="dxa"/>
          </w:tcPr>
          <w:p w14:paraId="452F51B0" w14:textId="77777777" w:rsidR="00AC6A5A" w:rsidRPr="00AC6A5A" w:rsidRDefault="00AC6A5A" w:rsidP="00AC6A5A">
            <w:pPr>
              <w:jc w:val="center"/>
              <w:rPr>
                <w:sz w:val="24"/>
              </w:rPr>
            </w:pPr>
            <w:proofErr w:type="spellStart"/>
            <w:r w:rsidRPr="00AC6A5A">
              <w:rPr>
                <w:sz w:val="24"/>
              </w:rPr>
              <w:t>Eur</w:t>
            </w:r>
            <w:proofErr w:type="spellEnd"/>
            <w:r w:rsidRPr="00AC6A5A">
              <w:rPr>
                <w:sz w:val="24"/>
              </w:rPr>
              <w:t xml:space="preserve"> su PVM</w:t>
            </w:r>
          </w:p>
        </w:tc>
        <w:tc>
          <w:tcPr>
            <w:tcW w:w="1999" w:type="dxa"/>
          </w:tcPr>
          <w:p w14:paraId="435D9C10" w14:textId="77777777" w:rsidR="00AC6A5A" w:rsidRPr="00AC6A5A" w:rsidRDefault="00AC6A5A" w:rsidP="00AC6A5A">
            <w:pPr>
              <w:jc w:val="center"/>
              <w:rPr>
                <w:sz w:val="24"/>
              </w:rPr>
            </w:pPr>
            <w:r w:rsidRPr="00AC6A5A">
              <w:rPr>
                <w:sz w:val="24"/>
              </w:rPr>
              <w:t>Proc.</w:t>
            </w:r>
          </w:p>
        </w:tc>
      </w:tr>
      <w:tr w:rsidR="00AC6A5A" w:rsidRPr="00AC6A5A" w14:paraId="29193B56" w14:textId="77777777" w:rsidTr="000810C0">
        <w:tc>
          <w:tcPr>
            <w:tcW w:w="669" w:type="dxa"/>
          </w:tcPr>
          <w:p w14:paraId="16A143C2" w14:textId="77777777" w:rsidR="00AC6A5A" w:rsidRPr="00AC6A5A" w:rsidRDefault="00AC6A5A" w:rsidP="00AC6A5A">
            <w:pPr>
              <w:rPr>
                <w:sz w:val="24"/>
              </w:rPr>
            </w:pPr>
          </w:p>
        </w:tc>
        <w:tc>
          <w:tcPr>
            <w:tcW w:w="2370" w:type="dxa"/>
          </w:tcPr>
          <w:p w14:paraId="43B128A4" w14:textId="77777777" w:rsidR="00AC6A5A" w:rsidRPr="00AC6A5A" w:rsidRDefault="00AC6A5A" w:rsidP="00AC6A5A">
            <w:pPr>
              <w:rPr>
                <w:sz w:val="24"/>
              </w:rPr>
            </w:pPr>
          </w:p>
        </w:tc>
        <w:tc>
          <w:tcPr>
            <w:tcW w:w="3171" w:type="dxa"/>
          </w:tcPr>
          <w:p w14:paraId="7E70FA22" w14:textId="77777777" w:rsidR="00AC6A5A" w:rsidRPr="00AC6A5A" w:rsidRDefault="00AC6A5A" w:rsidP="00AC6A5A">
            <w:pPr>
              <w:rPr>
                <w:sz w:val="24"/>
              </w:rPr>
            </w:pPr>
          </w:p>
        </w:tc>
        <w:tc>
          <w:tcPr>
            <w:tcW w:w="1709" w:type="dxa"/>
          </w:tcPr>
          <w:p w14:paraId="4F38F365" w14:textId="77777777" w:rsidR="00AC6A5A" w:rsidRPr="00AC6A5A" w:rsidRDefault="00AC6A5A" w:rsidP="00AC6A5A">
            <w:pPr>
              <w:rPr>
                <w:sz w:val="24"/>
              </w:rPr>
            </w:pPr>
          </w:p>
        </w:tc>
        <w:tc>
          <w:tcPr>
            <w:tcW w:w="1999" w:type="dxa"/>
          </w:tcPr>
          <w:p w14:paraId="56DE4C12" w14:textId="77777777" w:rsidR="00AC6A5A" w:rsidRPr="00AC6A5A" w:rsidRDefault="00AC6A5A" w:rsidP="00AC6A5A">
            <w:pPr>
              <w:rPr>
                <w:sz w:val="24"/>
              </w:rPr>
            </w:pPr>
          </w:p>
        </w:tc>
      </w:tr>
      <w:tr w:rsidR="00AC6A5A" w:rsidRPr="00AC6A5A" w14:paraId="09FDB0CD" w14:textId="77777777" w:rsidTr="000810C0">
        <w:tc>
          <w:tcPr>
            <w:tcW w:w="669" w:type="dxa"/>
          </w:tcPr>
          <w:p w14:paraId="48062231" w14:textId="77777777" w:rsidR="00AC6A5A" w:rsidRPr="00AC6A5A" w:rsidRDefault="00AC6A5A" w:rsidP="00AC6A5A">
            <w:pPr>
              <w:rPr>
                <w:sz w:val="24"/>
              </w:rPr>
            </w:pPr>
          </w:p>
        </w:tc>
        <w:tc>
          <w:tcPr>
            <w:tcW w:w="2370" w:type="dxa"/>
          </w:tcPr>
          <w:p w14:paraId="2E5A8460" w14:textId="77777777" w:rsidR="00AC6A5A" w:rsidRPr="00AC6A5A" w:rsidRDefault="00AC6A5A" w:rsidP="00AC6A5A">
            <w:pPr>
              <w:rPr>
                <w:sz w:val="24"/>
              </w:rPr>
            </w:pPr>
          </w:p>
        </w:tc>
        <w:tc>
          <w:tcPr>
            <w:tcW w:w="3171" w:type="dxa"/>
          </w:tcPr>
          <w:p w14:paraId="619510CB" w14:textId="77777777" w:rsidR="00AC6A5A" w:rsidRPr="00AC6A5A" w:rsidRDefault="00AC6A5A" w:rsidP="00AC6A5A">
            <w:pPr>
              <w:rPr>
                <w:sz w:val="24"/>
              </w:rPr>
            </w:pPr>
          </w:p>
        </w:tc>
        <w:tc>
          <w:tcPr>
            <w:tcW w:w="1709" w:type="dxa"/>
          </w:tcPr>
          <w:p w14:paraId="2EB2253F" w14:textId="77777777" w:rsidR="00AC6A5A" w:rsidRPr="00AC6A5A" w:rsidRDefault="00AC6A5A" w:rsidP="00AC6A5A">
            <w:pPr>
              <w:rPr>
                <w:sz w:val="24"/>
              </w:rPr>
            </w:pPr>
          </w:p>
        </w:tc>
        <w:tc>
          <w:tcPr>
            <w:tcW w:w="1999" w:type="dxa"/>
          </w:tcPr>
          <w:p w14:paraId="034BB224" w14:textId="77777777" w:rsidR="00AC6A5A" w:rsidRPr="00AC6A5A" w:rsidRDefault="00AC6A5A" w:rsidP="00AC6A5A">
            <w:pPr>
              <w:rPr>
                <w:sz w:val="24"/>
              </w:rPr>
            </w:pPr>
          </w:p>
        </w:tc>
      </w:tr>
      <w:tr w:rsidR="00AC6A5A" w:rsidRPr="00AC6A5A" w14:paraId="5846FF6C" w14:textId="77777777" w:rsidTr="000810C0">
        <w:tc>
          <w:tcPr>
            <w:tcW w:w="6210" w:type="dxa"/>
            <w:gridSpan w:val="3"/>
          </w:tcPr>
          <w:p w14:paraId="647451E9" w14:textId="77777777" w:rsidR="00AC6A5A" w:rsidRPr="00AC6A5A" w:rsidRDefault="00AC6A5A" w:rsidP="00AC6A5A">
            <w:pPr>
              <w:jc w:val="right"/>
              <w:rPr>
                <w:sz w:val="24"/>
              </w:rPr>
            </w:pPr>
            <w:r w:rsidRPr="00AC6A5A">
              <w:rPr>
                <w:sz w:val="24"/>
              </w:rPr>
              <w:t>Viso:</w:t>
            </w:r>
          </w:p>
        </w:tc>
        <w:tc>
          <w:tcPr>
            <w:tcW w:w="1709" w:type="dxa"/>
          </w:tcPr>
          <w:p w14:paraId="5D773345" w14:textId="77777777" w:rsidR="00AC6A5A" w:rsidRPr="00AC6A5A" w:rsidRDefault="00AC6A5A" w:rsidP="00AC6A5A">
            <w:pPr>
              <w:rPr>
                <w:sz w:val="24"/>
              </w:rPr>
            </w:pPr>
          </w:p>
        </w:tc>
        <w:tc>
          <w:tcPr>
            <w:tcW w:w="1999" w:type="dxa"/>
          </w:tcPr>
          <w:p w14:paraId="40F6D49A" w14:textId="77777777" w:rsidR="00AC6A5A" w:rsidRPr="00AC6A5A" w:rsidRDefault="00AC6A5A" w:rsidP="00AC6A5A">
            <w:pPr>
              <w:rPr>
                <w:sz w:val="24"/>
              </w:rPr>
            </w:pPr>
          </w:p>
        </w:tc>
      </w:tr>
    </w:tbl>
    <w:p w14:paraId="36C1A628"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3E1010CB"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0961016F" w14:textId="06AD71E9"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w:t>
      </w:r>
      <w:r w:rsidR="00DD3EDC">
        <w:rPr>
          <w:rFonts w:ascii="Times New Roman" w:eastAsia="Times New Roman" w:hAnsi="Times New Roman" w:cs="Times New Roman"/>
          <w:b/>
          <w:sz w:val="24"/>
          <w:szCs w:val="24"/>
          <w:lang w:val="lt-LT" w:eastAsia="lt-LT"/>
        </w:rPr>
        <w:t>TEIKĖJUS</w:t>
      </w:r>
      <w:r w:rsidRPr="00AC6A5A">
        <w:rPr>
          <w:rFonts w:ascii="Times New Roman" w:eastAsia="Times New Roman" w:hAnsi="Times New Roman" w:cs="Times New Roman"/>
          <w:b/>
          <w:sz w:val="24"/>
          <w:szCs w:val="24"/>
          <w:lang w:val="lt-LT" w:eastAsia="lt-LT"/>
        </w:rPr>
        <w:t>, KURIE BUS PASITELKIAMI VYKDANT PIRKIMO SUTARTĮ:</w:t>
      </w:r>
    </w:p>
    <w:p w14:paraId="6980AFF3" w14:textId="77777777" w:rsidR="00AC6A5A" w:rsidRPr="00AC6A5A" w:rsidRDefault="00AC6A5A" w:rsidP="00AC6A5A">
      <w:pPr>
        <w:spacing w:after="0" w:line="240" w:lineRule="auto"/>
        <w:jc w:val="center"/>
        <w:rPr>
          <w:rFonts w:ascii="Times New Roman" w:eastAsia="Calibri" w:hAnsi="Times New Roman" w:cs="Times New Roman"/>
          <w:bCs/>
          <w:i/>
          <w:sz w:val="24"/>
          <w:szCs w:val="24"/>
          <w:lang w:val="lt-LT"/>
        </w:rPr>
      </w:pPr>
      <w:r w:rsidRPr="00AC6A5A">
        <w:rPr>
          <w:rFonts w:ascii="Times New Roman" w:eastAsia="Calibri" w:hAnsi="Times New Roman" w:cs="Times New Roman"/>
          <w:bCs/>
          <w:i/>
          <w:sz w:val="24"/>
          <w:szCs w:val="24"/>
          <w:lang w:val="lt-LT"/>
        </w:rPr>
        <w:lastRenderedPageBreak/>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3E1EDA09" w14:textId="77777777" w:rsidTr="000810C0">
        <w:trPr>
          <w:trHeight w:val="581"/>
        </w:trPr>
        <w:tc>
          <w:tcPr>
            <w:tcW w:w="570" w:type="dxa"/>
            <w:vAlign w:val="center"/>
          </w:tcPr>
          <w:p w14:paraId="08EAF910"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396190FD" w14:textId="2D0E5EAB" w:rsidR="00AC6A5A" w:rsidRPr="00AC6A5A" w:rsidRDefault="00AC6A5A" w:rsidP="00DD3EDC">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pavadinimas, kodas ir adresas</w:t>
            </w:r>
          </w:p>
        </w:tc>
        <w:tc>
          <w:tcPr>
            <w:tcW w:w="2453" w:type="dxa"/>
          </w:tcPr>
          <w:p w14:paraId="6F03F9E5" w14:textId="07425E0F" w:rsidR="00AC6A5A" w:rsidRPr="00AC6A5A" w:rsidRDefault="00AC6A5A" w:rsidP="00AC6A5A">
            <w:pPr>
              <w:jc w:val="center"/>
              <w:rPr>
                <w:sz w:val="24"/>
                <w:szCs w:val="24"/>
              </w:rPr>
            </w:pPr>
            <w:proofErr w:type="spellStart"/>
            <w:r w:rsidRPr="00AC6A5A">
              <w:rPr>
                <w:sz w:val="24"/>
                <w:szCs w:val="24"/>
              </w:rPr>
              <w:t>Sub</w:t>
            </w:r>
            <w:r w:rsidR="00DD3EDC">
              <w:rPr>
                <w:sz w:val="24"/>
                <w:szCs w:val="24"/>
              </w:rPr>
              <w:t>teikėjo</w:t>
            </w:r>
            <w:proofErr w:type="spellEnd"/>
            <w:r w:rsidRPr="00AC6A5A">
              <w:rPr>
                <w:sz w:val="24"/>
                <w:szCs w:val="24"/>
              </w:rPr>
              <w:t xml:space="preserve"> </w:t>
            </w:r>
            <w:proofErr w:type="spellStart"/>
            <w:r w:rsidRPr="00AC6A5A">
              <w:rPr>
                <w:sz w:val="24"/>
                <w:szCs w:val="24"/>
              </w:rPr>
              <w:t>pajėgumais</w:t>
            </w:r>
            <w:proofErr w:type="spellEnd"/>
            <w:r w:rsidRPr="00AC6A5A">
              <w:rPr>
                <w:sz w:val="24"/>
                <w:szCs w:val="24"/>
              </w:rPr>
              <w:t xml:space="preserve"> remiamasi siekiant atitikti kvalifikacijos reikalavimus</w:t>
            </w:r>
          </w:p>
          <w:p w14:paraId="0696CB0B"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61F81A6B" w14:textId="6DFE1DFD" w:rsidR="00AC6A5A" w:rsidRPr="00AC6A5A" w:rsidRDefault="00DD3EDC" w:rsidP="00AC6A5A">
            <w:pPr>
              <w:jc w:val="center"/>
              <w:rPr>
                <w:sz w:val="24"/>
                <w:szCs w:val="24"/>
              </w:rPr>
            </w:pPr>
            <w:r>
              <w:rPr>
                <w:sz w:val="24"/>
                <w:szCs w:val="24"/>
              </w:rPr>
              <w:t>Numatomos suteikti paslaugos</w:t>
            </w:r>
            <w:r w:rsidR="00AC6A5A" w:rsidRPr="00AC6A5A">
              <w:rPr>
                <w:sz w:val="24"/>
                <w:szCs w:val="24"/>
              </w:rPr>
              <w:t xml:space="preserve"> </w:t>
            </w:r>
          </w:p>
        </w:tc>
        <w:tc>
          <w:tcPr>
            <w:tcW w:w="2197" w:type="dxa"/>
            <w:vAlign w:val="center"/>
          </w:tcPr>
          <w:p w14:paraId="061A6845" w14:textId="6BEDAD31" w:rsidR="00AC6A5A" w:rsidRPr="00AC6A5A" w:rsidRDefault="00AC6A5A" w:rsidP="00DD3EDC">
            <w:pPr>
              <w:jc w:val="center"/>
              <w:rPr>
                <w:sz w:val="24"/>
                <w:szCs w:val="24"/>
              </w:rPr>
            </w:pPr>
            <w:r w:rsidRPr="00AC6A5A">
              <w:rPr>
                <w:sz w:val="24"/>
                <w:szCs w:val="24"/>
              </w:rPr>
              <w:t xml:space="preserve">Pirkimo sutarties dalis (procentais) pasiūlymo kainoje, kuriai ketinama pasitelkti </w:t>
            </w:r>
            <w:proofErr w:type="spellStart"/>
            <w:r w:rsidRPr="00AC6A5A">
              <w:rPr>
                <w:sz w:val="24"/>
                <w:szCs w:val="24"/>
              </w:rPr>
              <w:t>sub</w:t>
            </w:r>
            <w:r w:rsidR="00DD3EDC">
              <w:rPr>
                <w:sz w:val="24"/>
                <w:szCs w:val="24"/>
              </w:rPr>
              <w:t>teikėjus</w:t>
            </w:r>
            <w:proofErr w:type="spellEnd"/>
          </w:p>
        </w:tc>
      </w:tr>
      <w:tr w:rsidR="00AC6A5A" w:rsidRPr="00AC6A5A" w14:paraId="023B7737" w14:textId="77777777" w:rsidTr="000810C0">
        <w:tc>
          <w:tcPr>
            <w:tcW w:w="570" w:type="dxa"/>
          </w:tcPr>
          <w:p w14:paraId="409F633C" w14:textId="77777777" w:rsidR="00AC6A5A" w:rsidRPr="00AC6A5A" w:rsidRDefault="00AC6A5A" w:rsidP="00AC6A5A">
            <w:pPr>
              <w:rPr>
                <w:sz w:val="24"/>
                <w:szCs w:val="24"/>
              </w:rPr>
            </w:pPr>
          </w:p>
        </w:tc>
        <w:tc>
          <w:tcPr>
            <w:tcW w:w="2074" w:type="dxa"/>
          </w:tcPr>
          <w:p w14:paraId="3DAED814" w14:textId="77777777" w:rsidR="00AC6A5A" w:rsidRPr="00AC6A5A" w:rsidRDefault="00AC6A5A" w:rsidP="00AC6A5A">
            <w:pPr>
              <w:rPr>
                <w:sz w:val="24"/>
                <w:szCs w:val="24"/>
              </w:rPr>
            </w:pPr>
          </w:p>
        </w:tc>
        <w:tc>
          <w:tcPr>
            <w:tcW w:w="2453" w:type="dxa"/>
          </w:tcPr>
          <w:p w14:paraId="77A44497" w14:textId="77777777" w:rsidR="00AC6A5A" w:rsidRPr="00AC6A5A" w:rsidRDefault="00AC6A5A" w:rsidP="00AC6A5A">
            <w:pPr>
              <w:rPr>
                <w:sz w:val="24"/>
                <w:szCs w:val="24"/>
              </w:rPr>
            </w:pPr>
          </w:p>
        </w:tc>
        <w:tc>
          <w:tcPr>
            <w:tcW w:w="2334" w:type="dxa"/>
          </w:tcPr>
          <w:p w14:paraId="73E84013" w14:textId="77777777" w:rsidR="00AC6A5A" w:rsidRPr="00AC6A5A" w:rsidRDefault="00AC6A5A" w:rsidP="00AC6A5A">
            <w:pPr>
              <w:rPr>
                <w:sz w:val="24"/>
                <w:szCs w:val="24"/>
              </w:rPr>
            </w:pPr>
          </w:p>
        </w:tc>
        <w:tc>
          <w:tcPr>
            <w:tcW w:w="2197" w:type="dxa"/>
          </w:tcPr>
          <w:p w14:paraId="2FEF1669" w14:textId="77777777" w:rsidR="00AC6A5A" w:rsidRPr="00AC6A5A" w:rsidRDefault="00AC6A5A" w:rsidP="00AC6A5A">
            <w:pPr>
              <w:rPr>
                <w:sz w:val="24"/>
                <w:szCs w:val="24"/>
              </w:rPr>
            </w:pPr>
          </w:p>
        </w:tc>
      </w:tr>
      <w:tr w:rsidR="00AC6A5A" w:rsidRPr="00AC6A5A" w14:paraId="417798AF" w14:textId="77777777" w:rsidTr="000810C0">
        <w:tc>
          <w:tcPr>
            <w:tcW w:w="570" w:type="dxa"/>
          </w:tcPr>
          <w:p w14:paraId="3E592DE1" w14:textId="77777777" w:rsidR="00AC6A5A" w:rsidRPr="00AC6A5A" w:rsidRDefault="00AC6A5A" w:rsidP="00AC6A5A">
            <w:pPr>
              <w:rPr>
                <w:sz w:val="24"/>
                <w:szCs w:val="24"/>
              </w:rPr>
            </w:pPr>
          </w:p>
        </w:tc>
        <w:tc>
          <w:tcPr>
            <w:tcW w:w="2074" w:type="dxa"/>
          </w:tcPr>
          <w:p w14:paraId="7E41F3B8" w14:textId="77777777" w:rsidR="00AC6A5A" w:rsidRPr="00AC6A5A" w:rsidRDefault="00AC6A5A" w:rsidP="00AC6A5A">
            <w:pPr>
              <w:rPr>
                <w:sz w:val="24"/>
                <w:szCs w:val="24"/>
              </w:rPr>
            </w:pPr>
          </w:p>
        </w:tc>
        <w:tc>
          <w:tcPr>
            <w:tcW w:w="2453" w:type="dxa"/>
          </w:tcPr>
          <w:p w14:paraId="432FC8AA" w14:textId="77777777" w:rsidR="00AC6A5A" w:rsidRPr="00AC6A5A" w:rsidRDefault="00AC6A5A" w:rsidP="00AC6A5A">
            <w:pPr>
              <w:rPr>
                <w:sz w:val="24"/>
                <w:szCs w:val="24"/>
              </w:rPr>
            </w:pPr>
          </w:p>
        </w:tc>
        <w:tc>
          <w:tcPr>
            <w:tcW w:w="2334" w:type="dxa"/>
          </w:tcPr>
          <w:p w14:paraId="1B31EE1D" w14:textId="77777777" w:rsidR="00AC6A5A" w:rsidRPr="00AC6A5A" w:rsidRDefault="00AC6A5A" w:rsidP="00AC6A5A">
            <w:pPr>
              <w:rPr>
                <w:sz w:val="24"/>
                <w:szCs w:val="24"/>
              </w:rPr>
            </w:pPr>
          </w:p>
        </w:tc>
        <w:tc>
          <w:tcPr>
            <w:tcW w:w="2197" w:type="dxa"/>
          </w:tcPr>
          <w:p w14:paraId="65888588" w14:textId="77777777" w:rsidR="00AC6A5A" w:rsidRPr="00AC6A5A" w:rsidRDefault="00AC6A5A" w:rsidP="00AC6A5A">
            <w:pPr>
              <w:rPr>
                <w:sz w:val="24"/>
                <w:szCs w:val="24"/>
              </w:rPr>
            </w:pPr>
          </w:p>
        </w:tc>
      </w:tr>
      <w:tr w:rsidR="00AC6A5A" w:rsidRPr="00AC6A5A" w14:paraId="0806CE63" w14:textId="77777777" w:rsidTr="000810C0">
        <w:tc>
          <w:tcPr>
            <w:tcW w:w="570" w:type="dxa"/>
          </w:tcPr>
          <w:p w14:paraId="24294918" w14:textId="77777777" w:rsidR="00AC6A5A" w:rsidRPr="00AC6A5A" w:rsidRDefault="00AC6A5A" w:rsidP="00AC6A5A">
            <w:pPr>
              <w:jc w:val="right"/>
              <w:rPr>
                <w:sz w:val="24"/>
                <w:szCs w:val="24"/>
              </w:rPr>
            </w:pPr>
          </w:p>
        </w:tc>
        <w:tc>
          <w:tcPr>
            <w:tcW w:w="6861" w:type="dxa"/>
            <w:gridSpan w:val="3"/>
          </w:tcPr>
          <w:p w14:paraId="5EE5D730" w14:textId="77777777" w:rsidR="00AC6A5A" w:rsidRPr="00AC6A5A" w:rsidRDefault="00AC6A5A" w:rsidP="00AC6A5A">
            <w:pPr>
              <w:jc w:val="right"/>
              <w:rPr>
                <w:sz w:val="24"/>
                <w:szCs w:val="24"/>
              </w:rPr>
            </w:pPr>
            <w:r w:rsidRPr="00AC6A5A">
              <w:rPr>
                <w:sz w:val="24"/>
                <w:szCs w:val="24"/>
              </w:rPr>
              <w:t>Viso:</w:t>
            </w:r>
          </w:p>
        </w:tc>
        <w:tc>
          <w:tcPr>
            <w:tcW w:w="2197" w:type="dxa"/>
          </w:tcPr>
          <w:p w14:paraId="327D327E" w14:textId="77777777" w:rsidR="00AC6A5A" w:rsidRPr="00AC6A5A" w:rsidRDefault="00AC6A5A" w:rsidP="00AC6A5A">
            <w:pPr>
              <w:rPr>
                <w:sz w:val="24"/>
                <w:szCs w:val="24"/>
              </w:rPr>
            </w:pPr>
          </w:p>
        </w:tc>
      </w:tr>
    </w:tbl>
    <w:p w14:paraId="082871C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2A2840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3BECFF2" w14:textId="77777777" w:rsidR="00E567CF" w:rsidRDefault="00E567CF" w:rsidP="00AC6A5A">
      <w:pPr>
        <w:spacing w:after="0" w:line="240" w:lineRule="auto"/>
        <w:ind w:firstLine="720"/>
        <w:jc w:val="both"/>
        <w:rPr>
          <w:rFonts w:ascii="Times New Roman" w:eastAsia="Calibri" w:hAnsi="Times New Roman" w:cs="Times New Roman"/>
          <w:b/>
          <w:sz w:val="24"/>
          <w:szCs w:val="24"/>
          <w:lang w:val="lt-LT"/>
        </w:rPr>
      </w:pPr>
    </w:p>
    <w:p w14:paraId="7FB040CE" w14:textId="7EFB8F8B"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AC6A5A" w:rsidRPr="00AC6A5A" w14:paraId="20277A04" w14:textId="77777777" w:rsidTr="000810C0">
        <w:tc>
          <w:tcPr>
            <w:tcW w:w="675" w:type="dxa"/>
            <w:tcBorders>
              <w:top w:val="single" w:sz="4" w:space="0" w:color="auto"/>
              <w:left w:val="single" w:sz="4" w:space="0" w:color="auto"/>
              <w:bottom w:val="single" w:sz="4" w:space="0" w:color="auto"/>
              <w:right w:val="single" w:sz="4" w:space="0" w:color="auto"/>
            </w:tcBorders>
            <w:hideMark/>
          </w:tcPr>
          <w:p w14:paraId="27B3227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roofErr w:type="spellStart"/>
            <w:r w:rsidRPr="00AC6A5A">
              <w:rPr>
                <w:rFonts w:ascii="Times New Roman" w:eastAsia="Calibri" w:hAnsi="Times New Roman" w:cs="Times New Roman"/>
                <w:sz w:val="24"/>
                <w:szCs w:val="24"/>
                <w:lang w:val="lt-LT"/>
              </w:rPr>
              <w:t>Eil.Nr</w:t>
            </w:r>
            <w:proofErr w:type="spellEnd"/>
            <w:r w:rsidRPr="00AC6A5A">
              <w:rPr>
                <w:rFonts w:ascii="Times New Roman" w:eastAsia="Calibri" w:hAnsi="Times New Roman" w:cs="Times New Roman"/>
                <w:sz w:val="24"/>
                <w:szCs w:val="24"/>
                <w:lang w:val="lt-LT"/>
              </w:rPr>
              <w:t>.</w:t>
            </w:r>
          </w:p>
        </w:tc>
        <w:tc>
          <w:tcPr>
            <w:tcW w:w="6096" w:type="dxa"/>
            <w:tcBorders>
              <w:top w:val="single" w:sz="4" w:space="0" w:color="auto"/>
              <w:left w:val="single" w:sz="4" w:space="0" w:color="auto"/>
              <w:bottom w:val="single" w:sz="4" w:space="0" w:color="auto"/>
              <w:right w:val="single" w:sz="4" w:space="0" w:color="auto"/>
            </w:tcBorders>
            <w:hideMark/>
          </w:tcPr>
          <w:p w14:paraId="1E3EC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14:paraId="6A82349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Dokumento puslapių skaičius</w:t>
            </w:r>
          </w:p>
        </w:tc>
      </w:tr>
      <w:tr w:rsidR="00AC6A5A" w:rsidRPr="00AC6A5A" w14:paraId="791BA1D7" w14:textId="77777777" w:rsidTr="000810C0">
        <w:tc>
          <w:tcPr>
            <w:tcW w:w="675" w:type="dxa"/>
            <w:tcBorders>
              <w:top w:val="single" w:sz="4" w:space="0" w:color="auto"/>
              <w:left w:val="single" w:sz="4" w:space="0" w:color="auto"/>
              <w:bottom w:val="single" w:sz="4" w:space="0" w:color="auto"/>
              <w:right w:val="single" w:sz="4" w:space="0" w:color="auto"/>
            </w:tcBorders>
          </w:tcPr>
          <w:p w14:paraId="2580AF0A"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54C7E654"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13DBFA3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r w:rsidR="00AC6A5A" w:rsidRPr="00AC6A5A" w14:paraId="1A3FB72E" w14:textId="77777777" w:rsidTr="000810C0">
        <w:tc>
          <w:tcPr>
            <w:tcW w:w="675" w:type="dxa"/>
            <w:tcBorders>
              <w:top w:val="single" w:sz="4" w:space="0" w:color="auto"/>
              <w:left w:val="single" w:sz="4" w:space="0" w:color="auto"/>
              <w:bottom w:val="single" w:sz="4" w:space="0" w:color="auto"/>
              <w:right w:val="single" w:sz="4" w:space="0" w:color="auto"/>
            </w:tcBorders>
          </w:tcPr>
          <w:p w14:paraId="341CB156"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4BCC106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6E9D0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bl>
    <w:p w14:paraId="1963271F" w14:textId="77777777" w:rsidR="00AC6A5A" w:rsidRPr="00AC6A5A" w:rsidRDefault="00AC6A5A" w:rsidP="00AC6A5A">
      <w:pPr>
        <w:spacing w:after="0" w:line="240" w:lineRule="auto"/>
        <w:jc w:val="both"/>
        <w:rPr>
          <w:rFonts w:ascii="Times New Roman" w:eastAsia="Times New Roman" w:hAnsi="Times New Roman" w:cs="Times New Roman"/>
          <w:bCs/>
          <w:sz w:val="24"/>
          <w:szCs w:val="24"/>
          <w:lang w:val="lt-LT"/>
        </w:rPr>
      </w:pPr>
    </w:p>
    <w:p w14:paraId="71C0DCC9" w14:textId="77777777" w:rsidR="00782192" w:rsidRDefault="00782192" w:rsidP="00AC6A5A">
      <w:pPr>
        <w:spacing w:after="0" w:line="240" w:lineRule="auto"/>
        <w:ind w:firstLine="720"/>
        <w:jc w:val="both"/>
        <w:rPr>
          <w:rFonts w:ascii="Times New Roman" w:eastAsia="Calibri" w:hAnsi="Times New Roman" w:cs="Times New Roman"/>
          <w:b/>
          <w:sz w:val="24"/>
          <w:szCs w:val="24"/>
          <w:lang w:val="lt-LT"/>
        </w:rPr>
      </w:pPr>
    </w:p>
    <w:p w14:paraId="3474FB03" w14:textId="77777777" w:rsidR="00782192" w:rsidRDefault="00782192" w:rsidP="00AC6A5A">
      <w:pPr>
        <w:spacing w:after="0" w:line="240" w:lineRule="auto"/>
        <w:ind w:firstLine="720"/>
        <w:jc w:val="both"/>
        <w:rPr>
          <w:rFonts w:ascii="Times New Roman" w:eastAsia="Calibri" w:hAnsi="Times New Roman" w:cs="Times New Roman"/>
          <w:b/>
          <w:sz w:val="24"/>
          <w:szCs w:val="24"/>
          <w:lang w:val="lt-LT"/>
        </w:rPr>
      </w:pPr>
    </w:p>
    <w:p w14:paraId="0BE087B6" w14:textId="0EE2F8F1"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150D7D8F" w14:textId="77777777" w:rsidTr="000810C0">
        <w:tc>
          <w:tcPr>
            <w:tcW w:w="675" w:type="dxa"/>
            <w:tcBorders>
              <w:top w:val="single" w:sz="4" w:space="0" w:color="auto"/>
              <w:left w:val="single" w:sz="4" w:space="0" w:color="auto"/>
              <w:bottom w:val="single" w:sz="4" w:space="0" w:color="auto"/>
              <w:right w:val="single" w:sz="4" w:space="0" w:color="auto"/>
            </w:tcBorders>
            <w:vAlign w:val="center"/>
            <w:hideMark/>
          </w:tcPr>
          <w:p w14:paraId="3FC3147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roofErr w:type="spellStart"/>
            <w:r w:rsidRPr="00AC6A5A">
              <w:rPr>
                <w:rFonts w:ascii="Times New Roman" w:eastAsia="Times New Roman" w:hAnsi="Times New Roman" w:cs="Times New Roman"/>
                <w:sz w:val="24"/>
                <w:szCs w:val="24"/>
                <w:lang w:val="lt-LT"/>
              </w:rPr>
              <w:t>Eil.Nr</w:t>
            </w:r>
            <w:proofErr w:type="spellEnd"/>
            <w:r w:rsidRPr="00AC6A5A">
              <w:rPr>
                <w:rFonts w:ascii="Times New Roman" w:eastAsia="Times New Roman" w:hAnsi="Times New Roman" w:cs="Times New Roman"/>
                <w:sz w:val="24"/>
                <w:szCs w:val="24"/>
                <w:lang w:val="lt-LT"/>
              </w:rPr>
              <w:t>.</w:t>
            </w:r>
          </w:p>
        </w:tc>
        <w:tc>
          <w:tcPr>
            <w:tcW w:w="6124" w:type="dxa"/>
            <w:tcBorders>
              <w:top w:val="single" w:sz="4" w:space="0" w:color="auto"/>
              <w:left w:val="single" w:sz="4" w:space="0" w:color="auto"/>
              <w:bottom w:val="single" w:sz="4" w:space="0" w:color="auto"/>
              <w:right w:val="single" w:sz="4" w:space="0" w:color="auto"/>
            </w:tcBorders>
            <w:vAlign w:val="center"/>
            <w:hideMark/>
          </w:tcPr>
          <w:p w14:paraId="39F571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F110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1055A993" w14:textId="77777777" w:rsidTr="000810C0">
        <w:tc>
          <w:tcPr>
            <w:tcW w:w="675" w:type="dxa"/>
            <w:tcBorders>
              <w:top w:val="single" w:sz="4" w:space="0" w:color="auto"/>
              <w:left w:val="single" w:sz="4" w:space="0" w:color="auto"/>
              <w:bottom w:val="single" w:sz="4" w:space="0" w:color="auto"/>
              <w:right w:val="single" w:sz="4" w:space="0" w:color="auto"/>
            </w:tcBorders>
          </w:tcPr>
          <w:p w14:paraId="4196910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8463DE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9C11BD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E49C95" w14:textId="77777777" w:rsidTr="000810C0">
        <w:tc>
          <w:tcPr>
            <w:tcW w:w="675" w:type="dxa"/>
            <w:tcBorders>
              <w:top w:val="single" w:sz="4" w:space="0" w:color="auto"/>
              <w:left w:val="single" w:sz="4" w:space="0" w:color="auto"/>
              <w:bottom w:val="single" w:sz="4" w:space="0" w:color="auto"/>
              <w:right w:val="single" w:sz="4" w:space="0" w:color="auto"/>
            </w:tcBorders>
          </w:tcPr>
          <w:p w14:paraId="415735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99F27AE"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9C22A7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081361" w:rsidRPr="00AC6A5A" w14:paraId="5D80B3F8" w14:textId="77777777" w:rsidTr="000810C0">
        <w:tc>
          <w:tcPr>
            <w:tcW w:w="675" w:type="dxa"/>
            <w:tcBorders>
              <w:top w:val="single" w:sz="4" w:space="0" w:color="auto"/>
              <w:left w:val="single" w:sz="4" w:space="0" w:color="auto"/>
              <w:bottom w:val="single" w:sz="4" w:space="0" w:color="auto"/>
              <w:right w:val="single" w:sz="4" w:space="0" w:color="auto"/>
            </w:tcBorders>
          </w:tcPr>
          <w:p w14:paraId="4BD43917"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279EF5A8" w14:textId="77777777" w:rsidR="00081361" w:rsidRPr="00AC6A5A" w:rsidRDefault="00081361"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184300C1"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r>
    </w:tbl>
    <w:p w14:paraId="651DD7B1" w14:textId="77777777" w:rsidR="00081361" w:rsidRDefault="00081361" w:rsidP="00AC6A5A">
      <w:pPr>
        <w:suppressAutoHyphens/>
        <w:overflowPunct w:val="0"/>
        <w:spacing w:after="0" w:line="240" w:lineRule="auto"/>
        <w:jc w:val="both"/>
        <w:textAlignment w:val="baseline"/>
        <w:rPr>
          <w:rFonts w:ascii="Times New Roman" w:eastAsia="Times New Roman" w:hAnsi="Times New Roman" w:cs="Times New Roman"/>
          <w:bCs/>
          <w:sz w:val="24"/>
          <w:szCs w:val="24"/>
          <w:lang w:val="lt-LT"/>
        </w:rPr>
      </w:pPr>
    </w:p>
    <w:p w14:paraId="6557C92F" w14:textId="2D85125A" w:rsidR="00AC6A5A" w:rsidRPr="00AC6A5A" w:rsidRDefault="00AC6A5A" w:rsidP="00AC6A5A">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C6A5A">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C6A5A">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C6A5A">
        <w:rPr>
          <w:rFonts w:ascii="Times New Roman" w:eastAsia="Times New Roman" w:hAnsi="Times New Roman" w:cs="Times New Roman"/>
          <w:sz w:val="24"/>
          <w:szCs w:val="24"/>
          <w:lang w:val="lt-LT"/>
        </w:rPr>
        <w:t xml:space="preserve">. </w:t>
      </w:r>
    </w:p>
    <w:p w14:paraId="16739772" w14:textId="77777777" w:rsidR="00C97C11" w:rsidRDefault="00C97C11"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p>
    <w:p w14:paraId="57D01019" w14:textId="3C830AD4" w:rsidR="00AC6A5A" w:rsidRPr="00AC6A5A" w:rsidRDefault="00AC6A5A"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Laimėjimo atveju</w:t>
      </w:r>
      <w:r w:rsidR="00B8443E">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už </w:t>
      </w:r>
      <w:r w:rsidRPr="00AC6A5A">
        <w:rPr>
          <w:rFonts w:ascii="Times New Roman" w:eastAsia="Calibri" w:hAnsi="Times New Roman" w:cs="Times New Roman"/>
          <w:b/>
          <w:sz w:val="24"/>
          <w:szCs w:val="24"/>
          <w:lang w:val="lt-LT"/>
        </w:rPr>
        <w:t>s</w:t>
      </w:r>
      <w:r w:rsidRPr="00AC6A5A">
        <w:rPr>
          <w:rFonts w:ascii="Times New Roman" w:eastAsia="Calibri" w:hAnsi="Times New Roman" w:cs="Times New Roman"/>
          <w:sz w:val="24"/>
          <w:szCs w:val="24"/>
          <w:lang w:val="lt-LT"/>
        </w:rPr>
        <w:t>utarties vykdymą skiriame darbų vadovą</w:t>
      </w:r>
      <w:r w:rsidR="00E25F26">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atsakingą už sutarties vykdymą </w:t>
      </w:r>
      <w:r w:rsidR="00E25F26">
        <w:rPr>
          <w:rFonts w:ascii="Times New Roman" w:eastAsia="Calibri" w:hAnsi="Times New Roman" w:cs="Times New Roman"/>
          <w:sz w:val="24"/>
          <w:szCs w:val="24"/>
          <w:lang w:val="lt-LT"/>
        </w:rPr>
        <w:t xml:space="preserve">(atitinkantį nustatytus kvalifikacinius reikalavimus) </w:t>
      </w:r>
      <w:r w:rsidRPr="00AC6A5A">
        <w:rPr>
          <w:rFonts w:ascii="Times New Roman" w:eastAsia="Calibri" w:hAnsi="Times New Roman" w:cs="Times New Roman"/>
          <w:sz w:val="24"/>
          <w:szCs w:val="24"/>
          <w:lang w:val="lt-LT"/>
        </w:rPr>
        <w:t>ir sutartį pasirašantįjį asmenį (-</w:t>
      </w:r>
      <w:proofErr w:type="spellStart"/>
      <w:r w:rsidRPr="00AC6A5A">
        <w:rPr>
          <w:rFonts w:ascii="Times New Roman" w:eastAsia="Calibri" w:hAnsi="Times New Roman" w:cs="Times New Roman"/>
          <w:sz w:val="24"/>
          <w:szCs w:val="24"/>
          <w:lang w:val="lt-LT"/>
        </w:rPr>
        <w:t>is</w:t>
      </w:r>
      <w:proofErr w:type="spellEnd"/>
      <w:r w:rsidRPr="00AC6A5A">
        <w:rPr>
          <w:rFonts w:ascii="Times New Roman" w:eastAsia="Calibri" w:hAnsi="Times New Roman" w:cs="Times New Roman"/>
          <w:sz w:val="24"/>
          <w:szCs w:val="24"/>
          <w:lang w:val="lt-LT"/>
        </w:rPr>
        <w:t>):</w:t>
      </w:r>
    </w:p>
    <w:p w14:paraId="4825209D" w14:textId="5845EB38" w:rsidR="00A93715" w:rsidRPr="00A93715" w:rsidRDefault="00A93715" w:rsidP="00A93715">
      <w:pPr>
        <w:spacing w:after="200" w:line="276" w:lineRule="auto"/>
        <w:ind w:right="317" w:firstLine="709"/>
        <w:jc w:val="both"/>
        <w:rPr>
          <w:rFonts w:ascii="Times New Roman" w:hAnsi="Times New Roman" w:cs="Times New Roman"/>
          <w:bCs/>
          <w:sz w:val="24"/>
          <w:szCs w:val="24"/>
          <w:lang w:val="lt-LT"/>
        </w:rPr>
      </w:pPr>
      <w:r w:rsidRPr="00A93715">
        <w:rPr>
          <w:rFonts w:ascii="Times New Roman" w:hAnsi="Times New Roman" w:cs="Times New Roman"/>
          <w:bCs/>
          <w:iCs/>
          <w:sz w:val="24"/>
          <w:szCs w:val="24"/>
          <w:lang w:val="lt-LT"/>
        </w:rPr>
        <w:t xml:space="preserve">Jei  </w:t>
      </w:r>
      <w:r w:rsidRPr="00A93715">
        <w:rPr>
          <w:rFonts w:ascii="Times New Roman" w:hAnsi="Times New Roman" w:cs="Times New Roman"/>
          <w:bCs/>
          <w:sz w:val="24"/>
          <w:szCs w:val="24"/>
          <w:lang w:val="lt-LT"/>
        </w:rPr>
        <w:t>pasiūlymą pateikia ne tiekėjo vadovas, kartu su pasiūlymu turi būti pateikiama įgaliojimo ar kito dokumento, suteikiančio teisę pateikti ir (ar) pasirašyti pasiūlymą bei kitus dokumentus, kopija.</w:t>
      </w:r>
    </w:p>
    <w:p w14:paraId="050F921B" w14:textId="77777777"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turi galioti 90 </w:t>
      </w:r>
      <w:r>
        <w:rPr>
          <w:rFonts w:ascii="Times New Roman" w:eastAsia="Times New Roman" w:hAnsi="Times New Roman" w:cs="Times New Roman"/>
          <w:b/>
          <w:sz w:val="24"/>
          <w:szCs w:val="24"/>
          <w:lang w:val="lt-LT"/>
        </w:rPr>
        <w:t xml:space="preserve">kalendorinių </w:t>
      </w:r>
      <w:r w:rsidRPr="00AC6A5A">
        <w:rPr>
          <w:rFonts w:ascii="Times New Roman" w:eastAsia="Times New Roman" w:hAnsi="Times New Roman" w:cs="Times New Roman"/>
          <w:b/>
          <w:sz w:val="24"/>
          <w:szCs w:val="24"/>
          <w:lang w:val="lt-LT"/>
        </w:rPr>
        <w:t xml:space="preserve">dienų nuo pasiūlymų pateikimo termino pabaigos. </w:t>
      </w:r>
    </w:p>
    <w:p w14:paraId="4164CF34" w14:textId="77777777" w:rsid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06B92AEC" w14:textId="77777777" w:rsidR="00A93715" w:rsidRPr="00AC6A5A" w:rsidRDefault="00A93715" w:rsidP="00AC6A5A">
      <w:pPr>
        <w:autoSpaceDE w:val="0"/>
        <w:autoSpaceDN w:val="0"/>
        <w:spacing w:after="0" w:line="240" w:lineRule="auto"/>
        <w:jc w:val="both"/>
        <w:rPr>
          <w:rFonts w:ascii="Times New Roman" w:eastAsia="Times New Roman" w:hAnsi="Times New Roman" w:cs="Times New Roman"/>
          <w:sz w:val="24"/>
          <w:szCs w:val="24"/>
          <w:lang w:val="lt-LT"/>
        </w:rPr>
      </w:pPr>
    </w:p>
    <w:p w14:paraId="536DDCF9"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50A89452" w14:textId="77777777" w:rsidTr="000810C0">
        <w:trPr>
          <w:trHeight w:val="186"/>
        </w:trPr>
        <w:tc>
          <w:tcPr>
            <w:tcW w:w="3888" w:type="dxa"/>
            <w:tcBorders>
              <w:top w:val="single" w:sz="4" w:space="0" w:color="auto"/>
              <w:left w:val="nil"/>
              <w:bottom w:val="nil"/>
              <w:right w:val="nil"/>
            </w:tcBorders>
            <w:hideMark/>
          </w:tcPr>
          <w:p w14:paraId="38C3298E"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321DF20C"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41DB7872"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1BA88F33"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2C8A4C9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0105618A" w14:textId="77777777" w:rsidR="00A93715" w:rsidRPr="00A93715" w:rsidRDefault="00A93715">
      <w:pPr>
        <w:rPr>
          <w:lang w:val="lt-LT"/>
        </w:rPr>
      </w:pPr>
    </w:p>
    <w:sectPr w:rsidR="00A93715" w:rsidRPr="00A93715"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8E0C06"/>
    <w:multiLevelType w:val="hybridMultilevel"/>
    <w:tmpl w:val="6A94250A"/>
    <w:lvl w:ilvl="0" w:tplc="15CECDEC">
      <w:start w:val="1"/>
      <w:numFmt w:val="decimal"/>
      <w:lvlText w:val="%1."/>
      <w:lvlJc w:val="left"/>
      <w:pPr>
        <w:ind w:left="1069" w:hanging="360"/>
      </w:pPr>
      <w:rPr>
        <w:rFonts w:hint="default"/>
        <w:u w:val="non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13180"/>
    <w:rsid w:val="00040CC7"/>
    <w:rsid w:val="000810C0"/>
    <w:rsid w:val="00081361"/>
    <w:rsid w:val="000958F7"/>
    <w:rsid w:val="000B1F60"/>
    <w:rsid w:val="00120444"/>
    <w:rsid w:val="001265F1"/>
    <w:rsid w:val="001B0E9B"/>
    <w:rsid w:val="00232B67"/>
    <w:rsid w:val="0026697C"/>
    <w:rsid w:val="002744D2"/>
    <w:rsid w:val="002770B7"/>
    <w:rsid w:val="0027712C"/>
    <w:rsid w:val="00327ED9"/>
    <w:rsid w:val="003405EB"/>
    <w:rsid w:val="00382136"/>
    <w:rsid w:val="00430F12"/>
    <w:rsid w:val="00573D84"/>
    <w:rsid w:val="00587BC1"/>
    <w:rsid w:val="005D0C9C"/>
    <w:rsid w:val="0060250D"/>
    <w:rsid w:val="006305B4"/>
    <w:rsid w:val="006939AD"/>
    <w:rsid w:val="006D1FB8"/>
    <w:rsid w:val="00774A7D"/>
    <w:rsid w:val="00782192"/>
    <w:rsid w:val="007E21B8"/>
    <w:rsid w:val="00875255"/>
    <w:rsid w:val="00885009"/>
    <w:rsid w:val="009912A5"/>
    <w:rsid w:val="009D7970"/>
    <w:rsid w:val="00A34B6A"/>
    <w:rsid w:val="00A64B51"/>
    <w:rsid w:val="00A76530"/>
    <w:rsid w:val="00A93715"/>
    <w:rsid w:val="00A95937"/>
    <w:rsid w:val="00AC6A5A"/>
    <w:rsid w:val="00B8443E"/>
    <w:rsid w:val="00BF3DAD"/>
    <w:rsid w:val="00C05B58"/>
    <w:rsid w:val="00C118A9"/>
    <w:rsid w:val="00C74C08"/>
    <w:rsid w:val="00C97C11"/>
    <w:rsid w:val="00D958A7"/>
    <w:rsid w:val="00DB65A2"/>
    <w:rsid w:val="00DD3EDC"/>
    <w:rsid w:val="00E0428B"/>
    <w:rsid w:val="00E14490"/>
    <w:rsid w:val="00E25F26"/>
    <w:rsid w:val="00E567CF"/>
    <w:rsid w:val="00E72441"/>
    <w:rsid w:val="00E8206A"/>
    <w:rsid w:val="00E87733"/>
    <w:rsid w:val="00EA3902"/>
    <w:rsid w:val="00F23E3C"/>
    <w:rsid w:val="00F62666"/>
    <w:rsid w:val="00F66049"/>
    <w:rsid w:val="00F66C9E"/>
    <w:rsid w:val="00FC0B05"/>
    <w:rsid w:val="00FC2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9C57"/>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0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93715"/>
    <w:pPr>
      <w:spacing w:before="100" w:beforeAutospacing="1" w:after="100" w:afterAutospacing="1" w:line="300" w:lineRule="auto"/>
      <w:ind w:firstLine="697"/>
      <w:jc w:val="both"/>
    </w:pPr>
    <w:rPr>
      <w:rFonts w:eastAsiaTheme="minorEastAsia"/>
      <w:sz w:val="21"/>
      <w:szCs w:val="21"/>
      <w:lang w:val="lt-LT" w:eastAsia="lt-LT"/>
    </w:rPr>
  </w:style>
  <w:style w:type="table" w:customStyle="1" w:styleId="Lentelstinklelis1">
    <w:name w:val="Lentelės tinklelis1"/>
    <w:basedOn w:val="TableNormal"/>
    <w:next w:val="TableGrid"/>
    <w:uiPriority w:val="99"/>
    <w:rsid w:val="000810C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810C0"/>
    <w:pPr>
      <w:spacing w:after="0" w:line="240" w:lineRule="auto"/>
    </w:pPr>
    <w:rPr>
      <w:rFonts w:ascii="Times New Roman" w:eastAsia="Calibri" w:hAnsi="Times New Roman" w:cs="Times New Roman"/>
      <w:sz w:val="24"/>
      <w:lang w:val="lt-LT"/>
    </w:rPr>
  </w:style>
  <w:style w:type="paragraph" w:styleId="BalloonText">
    <w:name w:val="Balloon Text"/>
    <w:basedOn w:val="Normal"/>
    <w:link w:val="BalloonTextChar"/>
    <w:uiPriority w:val="99"/>
    <w:semiHidden/>
    <w:unhideWhenUsed/>
    <w:rsid w:val="00430F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F12"/>
    <w:rPr>
      <w:rFonts w:ascii="Segoe UI" w:hAnsi="Segoe UI" w:cs="Segoe UI"/>
      <w:sz w:val="18"/>
      <w:szCs w:val="18"/>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782192"/>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782192"/>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5605">
      <w:bodyDiv w:val="1"/>
      <w:marLeft w:val="0"/>
      <w:marRight w:val="0"/>
      <w:marTop w:val="0"/>
      <w:marBottom w:val="0"/>
      <w:divBdr>
        <w:top w:val="none" w:sz="0" w:space="0" w:color="auto"/>
        <w:left w:val="none" w:sz="0" w:space="0" w:color="auto"/>
        <w:bottom w:val="none" w:sz="0" w:space="0" w:color="auto"/>
        <w:right w:val="none" w:sz="0" w:space="0" w:color="auto"/>
      </w:divBdr>
    </w:div>
    <w:div w:id="86852994">
      <w:bodyDiv w:val="1"/>
      <w:marLeft w:val="0"/>
      <w:marRight w:val="0"/>
      <w:marTop w:val="0"/>
      <w:marBottom w:val="0"/>
      <w:divBdr>
        <w:top w:val="none" w:sz="0" w:space="0" w:color="auto"/>
        <w:left w:val="none" w:sz="0" w:space="0" w:color="auto"/>
        <w:bottom w:val="none" w:sz="0" w:space="0" w:color="auto"/>
        <w:right w:val="none" w:sz="0" w:space="0" w:color="auto"/>
      </w:divBdr>
    </w:div>
    <w:div w:id="164781835">
      <w:bodyDiv w:val="1"/>
      <w:marLeft w:val="0"/>
      <w:marRight w:val="0"/>
      <w:marTop w:val="0"/>
      <w:marBottom w:val="0"/>
      <w:divBdr>
        <w:top w:val="none" w:sz="0" w:space="0" w:color="auto"/>
        <w:left w:val="none" w:sz="0" w:space="0" w:color="auto"/>
        <w:bottom w:val="none" w:sz="0" w:space="0" w:color="auto"/>
        <w:right w:val="none" w:sz="0" w:space="0" w:color="auto"/>
      </w:divBdr>
    </w:div>
    <w:div w:id="221524519">
      <w:bodyDiv w:val="1"/>
      <w:marLeft w:val="0"/>
      <w:marRight w:val="0"/>
      <w:marTop w:val="0"/>
      <w:marBottom w:val="0"/>
      <w:divBdr>
        <w:top w:val="none" w:sz="0" w:space="0" w:color="auto"/>
        <w:left w:val="none" w:sz="0" w:space="0" w:color="auto"/>
        <w:bottom w:val="none" w:sz="0" w:space="0" w:color="auto"/>
        <w:right w:val="none" w:sz="0" w:space="0" w:color="auto"/>
      </w:divBdr>
    </w:div>
    <w:div w:id="423303673">
      <w:bodyDiv w:val="1"/>
      <w:marLeft w:val="0"/>
      <w:marRight w:val="0"/>
      <w:marTop w:val="0"/>
      <w:marBottom w:val="0"/>
      <w:divBdr>
        <w:top w:val="none" w:sz="0" w:space="0" w:color="auto"/>
        <w:left w:val="none" w:sz="0" w:space="0" w:color="auto"/>
        <w:bottom w:val="none" w:sz="0" w:space="0" w:color="auto"/>
        <w:right w:val="none" w:sz="0" w:space="0" w:color="auto"/>
      </w:divBdr>
    </w:div>
    <w:div w:id="458031229">
      <w:bodyDiv w:val="1"/>
      <w:marLeft w:val="0"/>
      <w:marRight w:val="0"/>
      <w:marTop w:val="0"/>
      <w:marBottom w:val="0"/>
      <w:divBdr>
        <w:top w:val="none" w:sz="0" w:space="0" w:color="auto"/>
        <w:left w:val="none" w:sz="0" w:space="0" w:color="auto"/>
        <w:bottom w:val="none" w:sz="0" w:space="0" w:color="auto"/>
        <w:right w:val="none" w:sz="0" w:space="0" w:color="auto"/>
      </w:divBdr>
    </w:div>
    <w:div w:id="1063603386">
      <w:bodyDiv w:val="1"/>
      <w:marLeft w:val="0"/>
      <w:marRight w:val="0"/>
      <w:marTop w:val="0"/>
      <w:marBottom w:val="0"/>
      <w:divBdr>
        <w:top w:val="none" w:sz="0" w:space="0" w:color="auto"/>
        <w:left w:val="none" w:sz="0" w:space="0" w:color="auto"/>
        <w:bottom w:val="none" w:sz="0" w:space="0" w:color="auto"/>
        <w:right w:val="none" w:sz="0" w:space="0" w:color="auto"/>
      </w:divBdr>
    </w:div>
    <w:div w:id="1072578152">
      <w:bodyDiv w:val="1"/>
      <w:marLeft w:val="0"/>
      <w:marRight w:val="0"/>
      <w:marTop w:val="0"/>
      <w:marBottom w:val="0"/>
      <w:divBdr>
        <w:top w:val="none" w:sz="0" w:space="0" w:color="auto"/>
        <w:left w:val="none" w:sz="0" w:space="0" w:color="auto"/>
        <w:bottom w:val="none" w:sz="0" w:space="0" w:color="auto"/>
        <w:right w:val="none" w:sz="0" w:space="0" w:color="auto"/>
      </w:divBdr>
    </w:div>
    <w:div w:id="1238395060">
      <w:bodyDiv w:val="1"/>
      <w:marLeft w:val="0"/>
      <w:marRight w:val="0"/>
      <w:marTop w:val="0"/>
      <w:marBottom w:val="0"/>
      <w:divBdr>
        <w:top w:val="none" w:sz="0" w:space="0" w:color="auto"/>
        <w:left w:val="none" w:sz="0" w:space="0" w:color="auto"/>
        <w:bottom w:val="none" w:sz="0" w:space="0" w:color="auto"/>
        <w:right w:val="none" w:sz="0" w:space="0" w:color="auto"/>
      </w:divBdr>
    </w:div>
    <w:div w:id="1497500734">
      <w:bodyDiv w:val="1"/>
      <w:marLeft w:val="0"/>
      <w:marRight w:val="0"/>
      <w:marTop w:val="0"/>
      <w:marBottom w:val="0"/>
      <w:divBdr>
        <w:top w:val="none" w:sz="0" w:space="0" w:color="auto"/>
        <w:left w:val="none" w:sz="0" w:space="0" w:color="auto"/>
        <w:bottom w:val="none" w:sz="0" w:space="0" w:color="auto"/>
        <w:right w:val="none" w:sz="0" w:space="0" w:color="auto"/>
      </w:divBdr>
    </w:div>
    <w:div w:id="1634746545">
      <w:bodyDiv w:val="1"/>
      <w:marLeft w:val="0"/>
      <w:marRight w:val="0"/>
      <w:marTop w:val="0"/>
      <w:marBottom w:val="0"/>
      <w:divBdr>
        <w:top w:val="none" w:sz="0" w:space="0" w:color="auto"/>
        <w:left w:val="none" w:sz="0" w:space="0" w:color="auto"/>
        <w:bottom w:val="none" w:sz="0" w:space="0" w:color="auto"/>
        <w:right w:val="none" w:sz="0" w:space="0" w:color="auto"/>
      </w:divBdr>
    </w:div>
    <w:div w:id="1662192567">
      <w:bodyDiv w:val="1"/>
      <w:marLeft w:val="0"/>
      <w:marRight w:val="0"/>
      <w:marTop w:val="0"/>
      <w:marBottom w:val="0"/>
      <w:divBdr>
        <w:top w:val="none" w:sz="0" w:space="0" w:color="auto"/>
        <w:left w:val="none" w:sz="0" w:space="0" w:color="auto"/>
        <w:bottom w:val="none" w:sz="0" w:space="0" w:color="auto"/>
        <w:right w:val="none" w:sz="0" w:space="0" w:color="auto"/>
      </w:divBdr>
    </w:div>
    <w:div w:id="1763261644">
      <w:bodyDiv w:val="1"/>
      <w:marLeft w:val="0"/>
      <w:marRight w:val="0"/>
      <w:marTop w:val="0"/>
      <w:marBottom w:val="0"/>
      <w:divBdr>
        <w:top w:val="none" w:sz="0" w:space="0" w:color="auto"/>
        <w:left w:val="none" w:sz="0" w:space="0" w:color="auto"/>
        <w:bottom w:val="none" w:sz="0" w:space="0" w:color="auto"/>
        <w:right w:val="none" w:sz="0" w:space="0" w:color="auto"/>
      </w:divBdr>
    </w:div>
    <w:div w:id="1893541608">
      <w:bodyDiv w:val="1"/>
      <w:marLeft w:val="0"/>
      <w:marRight w:val="0"/>
      <w:marTop w:val="0"/>
      <w:marBottom w:val="0"/>
      <w:divBdr>
        <w:top w:val="none" w:sz="0" w:space="0" w:color="auto"/>
        <w:left w:val="none" w:sz="0" w:space="0" w:color="auto"/>
        <w:bottom w:val="none" w:sz="0" w:space="0" w:color="auto"/>
        <w:right w:val="none" w:sz="0" w:space="0" w:color="auto"/>
      </w:divBdr>
    </w:div>
    <w:div w:id="1950814407">
      <w:bodyDiv w:val="1"/>
      <w:marLeft w:val="0"/>
      <w:marRight w:val="0"/>
      <w:marTop w:val="0"/>
      <w:marBottom w:val="0"/>
      <w:divBdr>
        <w:top w:val="none" w:sz="0" w:space="0" w:color="auto"/>
        <w:left w:val="none" w:sz="0" w:space="0" w:color="auto"/>
        <w:bottom w:val="none" w:sz="0" w:space="0" w:color="auto"/>
        <w:right w:val="none" w:sz="0" w:space="0" w:color="auto"/>
      </w:divBdr>
    </w:div>
    <w:div w:id="1986935092">
      <w:bodyDiv w:val="1"/>
      <w:marLeft w:val="0"/>
      <w:marRight w:val="0"/>
      <w:marTop w:val="0"/>
      <w:marBottom w:val="0"/>
      <w:divBdr>
        <w:top w:val="none" w:sz="0" w:space="0" w:color="auto"/>
        <w:left w:val="none" w:sz="0" w:space="0" w:color="auto"/>
        <w:bottom w:val="none" w:sz="0" w:space="0" w:color="auto"/>
        <w:right w:val="none" w:sz="0" w:space="0" w:color="auto"/>
      </w:divBdr>
    </w:div>
    <w:div w:id="211158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Vita Lukosiuniene</cp:lastModifiedBy>
  <cp:revision>59</cp:revision>
  <cp:lastPrinted>2026-07-28T06:33:00Z</cp:lastPrinted>
  <dcterms:created xsi:type="dcterms:W3CDTF">2025-01-29T12:10:00Z</dcterms:created>
  <dcterms:modified xsi:type="dcterms:W3CDTF">2026-07-30T10:57:00Z</dcterms:modified>
</cp:coreProperties>
</file>